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BC90F5C">
      <w:pPr>
        <w:pStyle w:val="style31"/>
        <w:jc w:val="left"/>
        <w:rPr>
          <w:rFonts w:ascii="Constantia" w:hAnsi="Constantia"/>
          <w:b/>
          <w:bCs/>
          <w:sz w:val="24"/>
          <w:szCs w:val="24"/>
        </w:rPr>
      </w:pPr>
    </w:p>
    <w:p w14:paraId="5B5F10DD">
      <w:pPr>
        <w:pStyle w:val="style31"/>
        <w:jc w:val="center"/>
        <w:rPr>
          <w:rFonts w:ascii="Constantia" w:hAnsi="Constantia"/>
          <w:b/>
          <w:bCs/>
          <w:sz w:val="24"/>
          <w:szCs w:val="24"/>
        </w:rPr>
      </w:pPr>
      <w:r>
        <w:rPr>
          <w:rFonts w:ascii="Constantia" w:hAnsi="Constantia"/>
          <w:b/>
          <w:bCs/>
          <w:sz w:val="24"/>
          <w:szCs w:val="24"/>
        </w:rPr>
        <w:t xml:space="preserve"> Midterm Exam </w:t>
      </w:r>
      <w:r>
        <w:rPr>
          <w:rFonts w:ascii="Constantia" w:hAnsi="Constantia"/>
          <w:b/>
          <w:bCs/>
          <w:sz w:val="24"/>
          <w:szCs w:val="24"/>
        </w:rPr>
        <w:t>for the Eleventh Grade</w:t>
      </w:r>
    </w:p>
    <w:p w14:paraId="6916E352">
      <w:pPr>
        <w:pStyle w:val="style31"/>
        <w:jc w:val="center"/>
        <w:rPr>
          <w:rFonts w:ascii="Constantia" w:hAnsi="Constantia"/>
          <w:b/>
          <w:bCs/>
          <w:sz w:val="24"/>
          <w:szCs w:val="24"/>
        </w:rPr>
      </w:pPr>
      <w:r>
        <w:rPr>
          <w:rFonts w:ascii="Constantia" w:hAnsi="Constantia"/>
          <w:b/>
          <w:bCs/>
          <w:sz w:val="24"/>
          <w:szCs w:val="24"/>
        </w:rPr>
        <w:t>First</w:t>
      </w:r>
      <w:r>
        <w:rPr>
          <w:rFonts w:ascii="Constantia" w:hAnsi="Constantia"/>
          <w:b/>
          <w:bCs/>
          <w:sz w:val="24"/>
          <w:szCs w:val="24"/>
        </w:rPr>
        <w:t xml:space="preserve"> Semester </w:t>
      </w:r>
      <w:r>
        <w:rPr>
          <w:rFonts w:ascii="Constantia" w:hAnsi="Constantia"/>
          <w:b/>
          <w:bCs/>
          <w:sz w:val="24"/>
          <w:szCs w:val="24"/>
        </w:rPr>
        <w:t>2026</w:t>
      </w:r>
      <w:r>
        <w:rPr>
          <w:rFonts w:ascii="Constantia" w:hAnsi="Constantia"/>
          <w:b/>
          <w:bCs/>
          <w:sz w:val="24"/>
          <w:szCs w:val="24"/>
        </w:rPr>
        <w:t>-</w:t>
      </w:r>
      <w:r>
        <w:rPr>
          <w:rFonts w:ascii="Constantia" w:hAnsi="Constantia"/>
          <w:b/>
          <w:bCs/>
          <w:sz w:val="24"/>
          <w:szCs w:val="24"/>
        </w:rPr>
        <w:t xml:space="preserve"> </w:t>
      </w:r>
      <w:r>
        <w:rPr>
          <w:rFonts w:ascii="Constantia" w:hAnsi="Constantia"/>
          <w:b/>
          <w:bCs/>
          <w:sz w:val="24"/>
          <w:szCs w:val="24"/>
        </w:rPr>
        <w:t>2027</w:t>
      </w:r>
    </w:p>
    <w:p w14:paraId="2E1BB65A">
      <w:pPr>
        <w:pStyle w:val="style31"/>
        <w:bidi/>
        <w:jc w:val="right"/>
        <w:rPr>
          <w:rFonts w:ascii="Constantia" w:hAnsi="Constantia"/>
          <w:b/>
          <w:bCs/>
          <w:sz w:val="24"/>
          <w:szCs w:val="24"/>
        </w:rPr>
      </w:pPr>
      <w:r>
        <w:rPr>
          <w:rFonts w:ascii="Constantia" w:hAnsi="Constantia"/>
          <w:b/>
          <w:bCs/>
          <w:sz w:val="24"/>
          <w:szCs w:val="24"/>
        </w:rPr>
        <w:t xml:space="preserve">Student’s </w:t>
      </w:r>
      <w:r>
        <w:rPr>
          <w:rFonts w:ascii="Constantia" w:hAnsi="Constantia"/>
          <w:b/>
          <w:bCs/>
          <w:sz w:val="24"/>
          <w:szCs w:val="24"/>
        </w:rPr>
        <w:t>N</w:t>
      </w:r>
      <w:r>
        <w:rPr>
          <w:rFonts w:ascii="Constantia" w:hAnsi="Constantia"/>
          <w:b/>
          <w:bCs/>
          <w:sz w:val="24"/>
          <w:szCs w:val="24"/>
        </w:rPr>
        <w:t>ame:……………………………………………………</w:t>
      </w:r>
      <w:r>
        <w:rPr>
          <w:rFonts w:ascii="Constantia" w:hAnsi="Constantia"/>
          <w:b/>
          <w:bCs/>
          <w:sz w:val="24"/>
          <w:szCs w:val="24"/>
        </w:rPr>
        <w:t>………………………………………………………………………………</w:t>
      </w:r>
    </w:p>
    <w:p w14:paraId="782F744E">
      <w:pPr>
        <w:pStyle w:val="style31"/>
        <w:rPr>
          <w:rFonts w:hAnsi="Constantia"/>
          <w:b/>
          <w:bCs/>
          <w:sz w:val="24"/>
          <w:szCs w:val="24"/>
          <w:lang w:val="en-US"/>
        </w:rPr>
      </w:pPr>
      <w:r>
        <w:rPr>
          <w:rFonts w:ascii="Constantia" w:hAnsi="Constantia"/>
          <w:b/>
          <w:bCs/>
          <w:sz w:val="24"/>
          <w:szCs w:val="24"/>
        </w:rPr>
        <w:t>C</w:t>
      </w:r>
      <w:r>
        <w:rPr>
          <w:rFonts w:ascii="Constantia" w:hAnsi="Constantia"/>
          <w:b/>
          <w:bCs/>
          <w:sz w:val="24"/>
          <w:szCs w:val="24"/>
        </w:rPr>
        <w:t>lass: 1</w:t>
      </w:r>
      <w:r>
        <w:rPr>
          <w:rFonts w:ascii="Constantia" w:hAnsi="Constantia"/>
          <w:b/>
          <w:bCs/>
          <w:sz w:val="24"/>
          <w:szCs w:val="24"/>
        </w:rPr>
        <w:t>1</w:t>
      </w:r>
      <w:r>
        <w:rPr>
          <w:rFonts w:ascii="Constantia" w:hAnsi="Constantia"/>
          <w:b/>
          <w:bCs/>
          <w:sz w:val="24"/>
          <w:szCs w:val="24"/>
          <w:vertAlign w:val="superscript"/>
        </w:rPr>
        <w:t>th</w:t>
      </w:r>
      <w:r>
        <w:rPr>
          <w:rFonts w:ascii="Constantia" w:hAnsi="Constantia"/>
          <w:b/>
          <w:bCs/>
          <w:sz w:val="24"/>
          <w:szCs w:val="24"/>
        </w:rPr>
        <w:t xml:space="preserve"> </w:t>
      </w:r>
      <w:r>
        <w:rPr>
          <w:rFonts w:ascii="Constantia" w:hAnsi="Constantia"/>
          <w:b/>
          <w:bCs/>
          <w:sz w:val="24"/>
          <w:szCs w:val="24"/>
        </w:rPr>
        <w:t>G</w:t>
      </w:r>
      <w:r>
        <w:rPr>
          <w:rFonts w:ascii="Constantia" w:hAnsi="Constantia"/>
          <w:b/>
          <w:bCs/>
          <w:sz w:val="24"/>
          <w:szCs w:val="24"/>
        </w:rPr>
        <w:t>rade</w:t>
      </w:r>
      <w:r>
        <w:rPr>
          <w:rFonts w:ascii="Constantia" w:hAnsi="Constantia"/>
          <w:b/>
          <w:bCs/>
          <w:sz w:val="24"/>
          <w:szCs w:val="24"/>
        </w:rPr>
        <w:tab/>
      </w:r>
      <w:r>
        <w:rPr>
          <w:rFonts w:ascii="Constantia" w:hAnsi="Constantia"/>
          <w:b/>
          <w:bCs/>
          <w:sz w:val="24"/>
          <w:szCs w:val="24"/>
        </w:rPr>
        <w:tab/>
      </w:r>
      <w:r>
        <w:rPr>
          <w:rFonts w:ascii="Constantia" w:hAnsi="Constantia"/>
          <w:b/>
          <w:bCs/>
          <w:sz w:val="24"/>
          <w:szCs w:val="24"/>
        </w:rPr>
        <w:t xml:space="preserve">    Date:</w:t>
      </w:r>
      <w:r>
        <w:rPr>
          <w:rFonts w:hAnsi="Constantia"/>
          <w:b/>
          <w:bCs/>
          <w:sz w:val="24"/>
          <w:szCs w:val="24"/>
          <w:lang w:val="en-US"/>
        </w:rPr>
        <w:t xml:space="preserve">       </w:t>
      </w:r>
      <w:r>
        <w:rPr>
          <w:rFonts w:ascii="Constantia" w:hAnsi="Constantia"/>
          <w:b/>
          <w:bCs/>
          <w:sz w:val="24"/>
          <w:szCs w:val="24"/>
        </w:rPr>
        <w:t xml:space="preserve"> </w:t>
      </w:r>
      <w:r>
        <w:rPr>
          <w:rFonts w:ascii="Constantia" w:hAnsi="Constantia" w:hint="cs"/>
          <w:b/>
          <w:bCs/>
          <w:sz w:val="24"/>
          <w:szCs w:val="24"/>
          <w:rtl/>
          <w:lang w:bidi="ar-DZ"/>
        </w:rPr>
        <w:t>/</w:t>
      </w:r>
      <w:r>
        <w:rPr>
          <w:rFonts w:ascii="Constantia" w:hAnsi="Constantia"/>
          <w:b/>
          <w:bCs/>
          <w:sz w:val="24"/>
          <w:szCs w:val="24"/>
        </w:rPr>
        <w:t>10</w:t>
      </w:r>
      <w:r>
        <w:rPr>
          <w:rFonts w:ascii="Constantia" w:hAnsi="Constantia"/>
          <w:b/>
          <w:bCs/>
          <w:sz w:val="24"/>
          <w:szCs w:val="24"/>
        </w:rPr>
        <w:t>/</w:t>
      </w:r>
      <w:r>
        <w:rPr>
          <w:rFonts w:ascii="Constantia" w:hAnsi="Constantia"/>
          <w:b/>
          <w:bCs/>
          <w:sz w:val="24"/>
          <w:szCs w:val="24"/>
        </w:rPr>
        <w:t xml:space="preserve"> </w:t>
      </w:r>
      <w:r>
        <w:rPr>
          <w:rFonts w:ascii="Constantia" w:hAnsi="Constantia"/>
          <w:b/>
          <w:bCs/>
          <w:sz w:val="24"/>
          <w:szCs w:val="24"/>
        </w:rPr>
        <w:t>202</w:t>
      </w:r>
      <w:r>
        <w:rPr>
          <w:rFonts w:hAnsi="Constantia"/>
          <w:b/>
          <w:bCs/>
          <w:sz w:val="24"/>
          <w:szCs w:val="24"/>
          <w:lang w:val="en-US"/>
        </w:rPr>
        <w:t>7</w:t>
      </w:r>
    </w:p>
    <w:p w14:paraId="8189A14C">
      <w:pPr>
        <w:pStyle w:val="style31"/>
        <w:rPr>
          <w:rFonts w:ascii="Constantia" w:hAnsi="Constantia"/>
          <w:b/>
          <w:bCs/>
          <w:u w:val="single"/>
        </w:rPr>
      </w:pPr>
      <w:r>
        <w:rPr>
          <w:rFonts w:hAnsi="Constantia"/>
          <w:b/>
          <w:bCs/>
          <w:sz w:val="24"/>
          <w:szCs w:val="24"/>
          <w:rtl/>
          <w:lang w:val="en-US"/>
        </w:rPr>
        <w:t>---------------------------------------------------------------------------------------------------------------------‐---------------------------------------</w:t>
      </w:r>
      <w:r>
        <w:rPr>
          <w:rFonts w:ascii="Constantia" w:hAnsi="Constantia"/>
          <w:b/>
          <w:bCs/>
          <w:u w:val="single"/>
        </w:rPr>
        <w:t>: Read the following paragraph</w:t>
      </w:r>
      <w:r>
        <w:rPr>
          <w:rFonts w:ascii="Constantia" w:hAnsi="Constantia"/>
          <w:b/>
          <w:bCs/>
          <w:u w:val="single"/>
        </w:rPr>
        <w:t>s</w:t>
      </w:r>
      <w:r>
        <w:rPr>
          <w:rFonts w:ascii="Constantia" w:hAnsi="Constantia"/>
          <w:b/>
          <w:bCs/>
          <w:u w:val="single"/>
        </w:rPr>
        <w:t xml:space="preserve"> th</w:t>
      </w:r>
      <w:r>
        <w:rPr>
          <w:rFonts w:ascii="Constantia" w:hAnsi="Constantia"/>
          <w:b/>
          <w:bCs/>
          <w:u w:val="single"/>
        </w:rPr>
        <w:t xml:space="preserve">en </w:t>
      </w:r>
      <w:r>
        <w:rPr>
          <w:rFonts w:ascii="Constantia" w:hAnsi="Constantia"/>
          <w:b/>
          <w:bCs/>
          <w:u w:val="single"/>
        </w:rPr>
        <w:t>choose the correct answers</w:t>
      </w:r>
      <w:r>
        <w:rPr>
          <w:rFonts w:ascii="Constantia" w:hAnsi="Constantia"/>
          <w:b/>
          <w:bCs/>
          <w:u w:val="single"/>
        </w:rPr>
        <w:t>:</w:t>
      </w:r>
      <w:r>
        <w:rPr>
          <w:rFonts w:ascii="Constantia" w:hAnsi="Constantia"/>
          <w:b/>
          <w:bCs/>
          <w:u w:val="single"/>
        </w:rPr>
        <w:t xml:space="preserve"> </w:t>
      </w:r>
    </w:p>
    <w:p w14:paraId="312E798A">
      <w:pPr>
        <w:pStyle w:val="style179"/>
        <w:spacing w:lineRule="auto" w:line="240"/>
        <w:rPr>
          <w:rFonts w:ascii="Constantia" w:hAnsi="Constantia"/>
        </w:rPr>
      </w:pPr>
      <w:r>
        <w:rPr>
          <w:rFonts w:ascii="Constantia" w:hAnsi="Constantia"/>
        </w:rPr>
        <w:t>‘</w:t>
      </w:r>
      <w:r>
        <w:rPr>
          <w:rFonts w:ascii="Constantia" w:hAnsi="Constantia"/>
        </w:rPr>
        <w:t xml:space="preserve"> As a child, Jane loved reading books about a fictional character called Dr Dolittle, who could talk to animals. Perhaps this is what inspired her to go to Africa when she was in her 20s. Here she came across a scientist who asked Jane if she might want a job observing chimpanzees in the wild. She immediately said yes. She went with her mother to the Shores of Lake Tanganyika in Tanzania to start her new job, and it was not long before she made out a group of chimpanzees in the trees around an area called the Gombe Stream National Park.  </w:t>
      </w:r>
    </w:p>
    <w:p w14:paraId="5EF97554">
      <w:pPr>
        <w:pStyle w:val="style0"/>
        <w:spacing w:lineRule="auto" w:line="240"/>
        <w:rPr>
          <w:rFonts w:ascii="Constantia" w:hAnsi="Constantia"/>
          <w:b/>
          <w:bCs/>
        </w:rPr>
      </w:pPr>
      <w:r>
        <w:rPr>
          <w:rFonts w:ascii="Constantia" w:hAnsi="Constantia"/>
          <w:b/>
          <w:bCs/>
        </w:rPr>
        <w:t xml:space="preserve">1- </w:t>
      </w:r>
      <w:r>
        <w:rPr>
          <w:rFonts w:ascii="Constantia" w:hAnsi="Constantia"/>
          <w:b/>
          <w:bCs/>
        </w:rPr>
        <w:t xml:space="preserve">What </w:t>
      </w:r>
      <w:r>
        <w:rPr>
          <w:rFonts w:ascii="Constantia" w:hAnsi="Constantia"/>
          <w:b/>
          <w:bCs/>
        </w:rPr>
        <w:t>inspired Jane Goodall to go to Africa when she was in her 20s</w:t>
      </w:r>
      <w:r>
        <w:rPr>
          <w:rFonts w:ascii="Constantia" w:hAnsi="Constantia"/>
          <w:b/>
          <w:bCs/>
        </w:rPr>
        <w:t>?</w:t>
      </w:r>
    </w:p>
    <w:p w14:paraId="2316FB52">
      <w:pPr>
        <w:pStyle w:val="style179"/>
        <w:numPr>
          <w:ilvl w:val="0"/>
          <w:numId w:val="1"/>
        </w:numPr>
        <w:spacing w:lineRule="auto" w:line="240"/>
        <w:rPr>
          <w:rFonts w:ascii="Constantia" w:hAnsi="Constantia"/>
          <w:b/>
          <w:bCs/>
        </w:rPr>
      </w:pPr>
      <w:r>
        <w:rPr>
          <w:rFonts w:ascii="Constantia" w:hAnsi="Constantia"/>
        </w:rPr>
        <w:t>Because she loved reading when she was a child.</w:t>
      </w:r>
    </w:p>
    <w:p w14:paraId="43B45088">
      <w:pPr>
        <w:pStyle w:val="style179"/>
        <w:numPr>
          <w:ilvl w:val="0"/>
          <w:numId w:val="1"/>
        </w:numPr>
        <w:spacing w:lineRule="auto" w:line="240"/>
        <w:rPr>
          <w:rFonts w:ascii="Constantia" w:hAnsi="Constantia"/>
          <w:b/>
          <w:bCs/>
        </w:rPr>
      </w:pPr>
      <w:r>
        <w:rPr>
          <w:rFonts w:ascii="Constantia" w:hAnsi="Constantia"/>
        </w:rPr>
        <w:t xml:space="preserve">Because she loved reading about Africa when she was a child. </w:t>
      </w:r>
    </w:p>
    <w:p w14:paraId="77823FC7">
      <w:pPr>
        <w:pStyle w:val="style179"/>
        <w:numPr>
          <w:ilvl w:val="0"/>
          <w:numId w:val="1"/>
        </w:numPr>
        <w:spacing w:lineRule="auto" w:line="240"/>
        <w:rPr>
          <w:rFonts w:ascii="Constantia" w:hAnsi="Constantia"/>
          <w:b/>
          <w:bCs/>
        </w:rPr>
      </w:pPr>
      <w:r>
        <w:rPr>
          <w:rFonts w:ascii="Constantia" w:hAnsi="Constantia"/>
        </w:rPr>
        <w:t xml:space="preserve">Because she loved reading books about </w:t>
      </w:r>
      <w:r>
        <w:rPr>
          <w:rFonts w:ascii="Constantia" w:hAnsi="Constantia"/>
        </w:rPr>
        <w:t xml:space="preserve">talking to </w:t>
      </w:r>
      <w:r>
        <w:rPr>
          <w:rFonts w:ascii="Constantia" w:hAnsi="Constantia"/>
        </w:rPr>
        <w:t>animals.</w:t>
      </w:r>
    </w:p>
    <w:p w14:paraId="5AD5B558">
      <w:pPr>
        <w:pStyle w:val="style179"/>
        <w:numPr>
          <w:ilvl w:val="0"/>
          <w:numId w:val="1"/>
        </w:numPr>
        <w:spacing w:lineRule="auto" w:line="240"/>
        <w:rPr>
          <w:rFonts w:ascii="Constantia" w:hAnsi="Constantia"/>
          <w:b/>
          <w:bCs/>
        </w:rPr>
      </w:pPr>
      <w:r>
        <w:rPr>
          <w:rFonts w:ascii="Constantia" w:hAnsi="Constantia"/>
        </w:rPr>
        <w:t xml:space="preserve">Because she loved reading about </w:t>
      </w:r>
      <w:r>
        <w:rPr>
          <w:rFonts w:ascii="Constantia" w:hAnsi="Constantia"/>
        </w:rPr>
        <w:t>Dr Dolittle</w:t>
      </w:r>
      <w:r>
        <w:rPr>
          <w:rFonts w:ascii="Constantia" w:hAnsi="Constantia"/>
        </w:rPr>
        <w:t>,</w:t>
      </w:r>
      <w:r>
        <w:rPr>
          <w:rFonts w:ascii="Constantia" w:hAnsi="Constantia"/>
        </w:rPr>
        <w:t xml:space="preserve"> who could talk to animals.  </w:t>
      </w:r>
    </w:p>
    <w:p w14:paraId="539ADB24">
      <w:pPr>
        <w:pStyle w:val="style0"/>
        <w:spacing w:lineRule="auto" w:line="240"/>
        <w:rPr>
          <w:rFonts w:ascii="Constantia" w:hAnsi="Constantia"/>
          <w:b/>
          <w:bCs/>
        </w:rPr>
      </w:pPr>
      <w:r>
        <w:rPr>
          <w:rFonts w:ascii="Constantia" w:hAnsi="Constantia"/>
          <w:b/>
          <w:bCs/>
        </w:rPr>
        <w:t>2-</w:t>
      </w:r>
      <w:r>
        <w:rPr>
          <w:rFonts w:ascii="Constantia" w:hAnsi="Constantia"/>
        </w:rPr>
        <w:t xml:space="preserve"> </w:t>
      </w:r>
      <w:r>
        <w:rPr>
          <w:rFonts w:ascii="Constantia" w:hAnsi="Constantia"/>
          <w:b/>
          <w:bCs/>
        </w:rPr>
        <w:t>What evidence shows that Jane accepted the new job without thinking</w:t>
      </w:r>
      <w:r>
        <w:rPr>
          <w:rFonts w:ascii="Constantia" w:hAnsi="Constantia"/>
          <w:b/>
          <w:bCs/>
        </w:rPr>
        <w:t>?</w:t>
      </w:r>
    </w:p>
    <w:p w14:paraId="76D5DCAD">
      <w:pPr>
        <w:pStyle w:val="style179"/>
        <w:numPr>
          <w:ilvl w:val="0"/>
          <w:numId w:val="37"/>
        </w:numPr>
        <w:spacing w:lineRule="auto" w:line="240"/>
        <w:rPr>
          <w:rFonts w:ascii="Constantia" w:hAnsi="Constantia"/>
        </w:rPr>
      </w:pPr>
      <w:r>
        <w:rPr>
          <w:rFonts w:ascii="Constantia" w:hAnsi="Constantia"/>
        </w:rPr>
        <w:t xml:space="preserve">She went with her mother to Tanzania to start her new job. </w:t>
      </w:r>
    </w:p>
    <w:p w14:paraId="057FC892">
      <w:pPr>
        <w:pStyle w:val="style179"/>
        <w:numPr>
          <w:ilvl w:val="0"/>
          <w:numId w:val="37"/>
        </w:numPr>
        <w:spacing w:lineRule="auto" w:line="240"/>
        <w:rPr>
          <w:rFonts w:ascii="Constantia" w:hAnsi="Constantia"/>
        </w:rPr>
      </w:pPr>
      <w:r>
        <w:rPr>
          <w:rFonts w:ascii="Constantia" w:hAnsi="Constantia"/>
        </w:rPr>
        <w:t xml:space="preserve">It was not long before she made out a group of chimpanzees in the trees. </w:t>
      </w:r>
    </w:p>
    <w:p w14:paraId="123E35ED">
      <w:pPr>
        <w:pStyle w:val="style179"/>
        <w:numPr>
          <w:ilvl w:val="0"/>
          <w:numId w:val="37"/>
        </w:numPr>
        <w:spacing w:lineRule="auto" w:line="240"/>
        <w:rPr>
          <w:rFonts w:ascii="Constantia" w:hAnsi="Constantia"/>
        </w:rPr>
      </w:pPr>
      <w:r>
        <w:rPr>
          <w:rFonts w:ascii="Constantia" w:hAnsi="Constantia"/>
        </w:rPr>
        <w:t xml:space="preserve">She immediately said yes. </w:t>
      </w:r>
    </w:p>
    <w:p w14:paraId="77A77101">
      <w:pPr>
        <w:pStyle w:val="style179"/>
        <w:numPr>
          <w:ilvl w:val="0"/>
          <w:numId w:val="37"/>
        </w:numPr>
        <w:spacing w:lineRule="auto" w:line="240"/>
        <w:rPr>
          <w:rFonts w:ascii="Constantia" w:hAnsi="Constantia"/>
        </w:rPr>
      </w:pPr>
      <w:r>
        <w:rPr>
          <w:rFonts w:ascii="Constantia" w:hAnsi="Constantia"/>
        </w:rPr>
        <w:t xml:space="preserve">She came across a scientist who asked her if she might want the job. </w:t>
      </w:r>
    </w:p>
    <w:p w14:paraId="755E31EF">
      <w:pPr>
        <w:pStyle w:val="style0"/>
        <w:spacing w:lineRule="auto" w:line="240"/>
        <w:ind w:left="720" w:hanging="720"/>
        <w:rPr>
          <w:rFonts w:ascii="Constantia" w:hAnsi="Constantia"/>
          <w:b/>
          <w:bCs/>
        </w:rPr>
      </w:pPr>
      <w:r>
        <w:rPr>
          <w:rFonts w:ascii="Constantia" w:hAnsi="Constantia"/>
          <w:b/>
          <w:bCs/>
        </w:rPr>
        <w:t>3-</w:t>
      </w:r>
      <w:r>
        <w:rPr>
          <w:rFonts w:ascii="Constantia" w:hAnsi="Constantia"/>
        </w:rPr>
        <w:t xml:space="preserve">           </w:t>
      </w:r>
      <w:r>
        <w:rPr>
          <w:rFonts w:ascii="Constantia" w:hAnsi="Constantia"/>
        </w:rPr>
        <w:t>‘</w:t>
      </w:r>
      <w:r>
        <w:rPr>
          <w:rFonts w:ascii="Constantia" w:hAnsi="Constantia"/>
        </w:rPr>
        <w:t xml:space="preserve">It was only later that Jane would learn how dangerous they could be. She saw that different groups of chimpanzees had battles in which they tried to </w:t>
      </w:r>
      <w:r>
        <w:rPr>
          <w:rFonts w:ascii="Constantia" w:hAnsi="Constantia"/>
          <w:u w:val="single"/>
        </w:rPr>
        <w:t>wipe out</w:t>
      </w:r>
      <w:r>
        <w:rPr>
          <w:rFonts w:ascii="Constantia" w:hAnsi="Constantia"/>
        </w:rPr>
        <w:t xml:space="preserve"> the rival group. But before this, her studies showed her that the chimpanzees could clearly communicate, allowing them to groom and help each other, share food as well as have arguments. They could communicate by touch and sound. </w:t>
      </w:r>
      <w:r>
        <w:rPr>
          <w:rFonts w:ascii="Constantia" w:hAnsi="Constantia"/>
        </w:rPr>
        <w:t xml:space="preserve">Amazingly, she also realised they could use sign language. </w:t>
      </w:r>
      <w:r>
        <w:rPr>
          <w:rFonts w:ascii="Constantia" w:hAnsi="Constantia"/>
        </w:rPr>
        <w:t xml:space="preserve">’ </w:t>
      </w:r>
      <w:r>
        <w:rPr>
          <w:rFonts w:ascii="Constantia" w:hAnsi="Constantia"/>
          <w:b/>
          <w:bCs/>
        </w:rPr>
        <w:t xml:space="preserve">                                                                                                        </w:t>
      </w:r>
    </w:p>
    <w:p w14:paraId="6DA71E22">
      <w:pPr>
        <w:pStyle w:val="style0"/>
        <w:spacing w:lineRule="auto" w:line="240"/>
        <w:ind w:left="720" w:hanging="720"/>
        <w:rPr>
          <w:rFonts w:ascii="Constantia" w:hAnsi="Constantia"/>
        </w:rPr>
      </w:pPr>
      <w:r>
        <w:rPr>
          <w:rFonts w:ascii="Constantia" w:hAnsi="Constantia"/>
          <w:b/>
          <w:bCs/>
        </w:rPr>
        <w:t xml:space="preserve">    </w:t>
      </w:r>
      <w:r>
        <w:rPr>
          <w:rFonts w:ascii="Constantia" w:hAnsi="Constantia"/>
          <w:b/>
          <w:bCs/>
        </w:rPr>
        <w:t xml:space="preserve"> </w:t>
      </w:r>
      <w:r>
        <w:rPr>
          <w:rFonts w:ascii="Constantia" w:hAnsi="Constantia"/>
          <w:b/>
          <w:bCs/>
        </w:rPr>
        <w:t>Why did Jane describe this kind of animals she observed as dangerous ones</w:t>
      </w:r>
      <w:r>
        <w:rPr>
          <w:rFonts w:ascii="Constantia" w:hAnsi="Constantia"/>
          <w:b/>
          <w:bCs/>
        </w:rPr>
        <w:t>?</w:t>
      </w:r>
    </w:p>
    <w:p w14:paraId="3F3BF869">
      <w:pPr>
        <w:pStyle w:val="style179"/>
        <w:numPr>
          <w:ilvl w:val="0"/>
          <w:numId w:val="35"/>
        </w:numPr>
        <w:spacing w:lineRule="auto" w:line="240"/>
        <w:rPr>
          <w:rFonts w:ascii="Constantia" w:hAnsi="Constantia"/>
        </w:rPr>
      </w:pPr>
      <w:r>
        <w:rPr>
          <w:rFonts w:ascii="Constantia" w:hAnsi="Constantia"/>
        </w:rPr>
        <w:t xml:space="preserve">It was only later that Jane would learn how dangerous they could be. </w:t>
      </w:r>
    </w:p>
    <w:p w14:paraId="7AB5A9EF">
      <w:pPr>
        <w:pStyle w:val="style179"/>
        <w:numPr>
          <w:ilvl w:val="0"/>
          <w:numId w:val="35"/>
        </w:numPr>
        <w:spacing w:lineRule="auto" w:line="240"/>
        <w:rPr>
          <w:rFonts w:ascii="Constantia" w:hAnsi="Constantia"/>
        </w:rPr>
      </w:pPr>
      <w:r>
        <w:rPr>
          <w:rFonts w:ascii="Constantia" w:hAnsi="Constantia"/>
        </w:rPr>
        <w:t xml:space="preserve">Her studies showed that the chimpanzees could clearly communicate. </w:t>
      </w:r>
    </w:p>
    <w:p w14:paraId="26453534">
      <w:pPr>
        <w:pStyle w:val="style179"/>
        <w:numPr>
          <w:ilvl w:val="0"/>
          <w:numId w:val="35"/>
        </w:numPr>
        <w:spacing w:lineRule="auto" w:line="240"/>
        <w:rPr>
          <w:rFonts w:ascii="Constantia" w:hAnsi="Constantia"/>
        </w:rPr>
      </w:pPr>
      <w:r>
        <w:rPr>
          <w:rFonts w:ascii="Constantia" w:hAnsi="Constantia"/>
        </w:rPr>
        <w:t xml:space="preserve">She noticed that chimpanzees had arguments. </w:t>
      </w:r>
    </w:p>
    <w:p w14:paraId="4816DDA3">
      <w:pPr>
        <w:pStyle w:val="style179"/>
        <w:numPr>
          <w:ilvl w:val="0"/>
          <w:numId w:val="35"/>
        </w:numPr>
        <w:spacing w:lineRule="auto" w:line="240"/>
        <w:rPr>
          <w:rFonts w:ascii="Constantia" w:hAnsi="Constantia"/>
        </w:rPr>
      </w:pPr>
      <w:r>
        <w:rPr>
          <w:rFonts w:ascii="Constantia" w:hAnsi="Constantia"/>
        </w:rPr>
        <w:t xml:space="preserve">She saw </w:t>
      </w:r>
      <w:r>
        <w:rPr>
          <w:rFonts w:ascii="Constantia" w:hAnsi="Constantia"/>
        </w:rPr>
        <w:t xml:space="preserve">that </w:t>
      </w:r>
      <w:r>
        <w:rPr>
          <w:rFonts w:ascii="Constantia" w:hAnsi="Constantia"/>
        </w:rPr>
        <w:t xml:space="preserve">chimpanzees had battles in which they tried to wipe out the rival group. </w:t>
      </w:r>
      <w:r>
        <w:rPr>
          <w:rFonts w:ascii="Constantia" w:hAnsi="Constantia"/>
        </w:rPr>
        <w:t xml:space="preserve"> </w:t>
      </w:r>
    </w:p>
    <w:p w14:paraId="30419693">
      <w:pPr>
        <w:pStyle w:val="style0"/>
        <w:spacing w:lineRule="auto" w:line="240"/>
        <w:ind w:left="720" w:hanging="720"/>
        <w:rPr>
          <w:rFonts w:ascii="Constantia" w:hAnsi="Constantia"/>
        </w:rPr>
      </w:pPr>
      <w:r>
        <w:rPr>
          <w:rFonts w:ascii="Constantia" w:hAnsi="Constantia"/>
          <w:b/>
          <w:bCs/>
        </w:rPr>
        <w:t>4-</w:t>
      </w:r>
      <w:r>
        <w:rPr>
          <w:rFonts w:ascii="Constantia" w:hAnsi="Constantia"/>
        </w:rPr>
        <w:t xml:space="preserve"> </w:t>
      </w:r>
      <w:r>
        <w:rPr>
          <w:rFonts w:ascii="Constantia" w:hAnsi="Constantia"/>
        </w:rPr>
        <w:tab/>
      </w:r>
      <w:r>
        <w:rPr>
          <w:rFonts w:ascii="Constantia" w:hAnsi="Constantia"/>
          <w:b/>
          <w:bCs/>
        </w:rPr>
        <w:t>What does the underlined phrasal verb mean</w:t>
      </w:r>
      <w:r>
        <w:rPr>
          <w:rFonts w:ascii="Constantia" w:hAnsi="Constantia"/>
          <w:b/>
          <w:bCs/>
        </w:rPr>
        <w:t>?</w:t>
      </w:r>
    </w:p>
    <w:p w14:paraId="5F3A4F81">
      <w:pPr>
        <w:pStyle w:val="style179"/>
        <w:spacing w:lineRule="auto" w:line="240"/>
        <w:rPr>
          <w:rFonts w:ascii="Constantia" w:hAnsi="Constantia"/>
        </w:rPr>
      </w:pPr>
      <w:r>
        <w:rPr>
          <w:rFonts w:ascii="Constantia" w:hAnsi="Constantia"/>
        </w:rPr>
        <w:t xml:space="preserve">a. </w:t>
      </w:r>
      <w:r>
        <w:rPr>
          <w:rFonts w:ascii="Constantia" w:hAnsi="Constantia"/>
        </w:rPr>
        <w:t xml:space="preserve">to see something with difficulty </w:t>
      </w:r>
      <w:r>
        <w:rPr>
          <w:rFonts w:ascii="Constantia" w:hAnsi="Constantia"/>
        </w:rPr>
        <w:tab/>
      </w:r>
      <w:r>
        <w:rPr>
          <w:rFonts w:ascii="Constantia" w:hAnsi="Constantia"/>
        </w:rPr>
        <w:t xml:space="preserve">            </w:t>
      </w:r>
      <w:r>
        <w:rPr>
          <w:rFonts w:ascii="Constantia" w:hAnsi="Constantia"/>
        </w:rPr>
        <w:t xml:space="preserve">  b. </w:t>
      </w:r>
      <w:r>
        <w:rPr>
          <w:rFonts w:ascii="Constantia" w:hAnsi="Constantia"/>
        </w:rPr>
        <w:t xml:space="preserve">to solve or understand something </w:t>
      </w:r>
    </w:p>
    <w:p w14:paraId="5B08FA5A">
      <w:pPr>
        <w:pStyle w:val="style179"/>
        <w:spacing w:lineRule="auto" w:line="240"/>
        <w:rPr>
          <w:rFonts w:ascii="Constantia" w:hAnsi="Constantia"/>
        </w:rPr>
      </w:pPr>
      <w:r>
        <w:rPr>
          <w:rFonts w:ascii="Constantia" w:hAnsi="Constantia"/>
        </w:rPr>
        <w:t xml:space="preserve">c. </w:t>
      </w:r>
      <w:r>
        <w:rPr>
          <w:rFonts w:ascii="Constantia" w:hAnsi="Constantia"/>
        </w:rPr>
        <w:t xml:space="preserve">to destroy something completely </w:t>
      </w:r>
      <w:r>
        <w:rPr>
          <w:rFonts w:ascii="Constantia" w:hAnsi="Constantia"/>
        </w:rPr>
        <w:tab/>
      </w:r>
      <w:r>
        <w:rPr>
          <w:rFonts w:ascii="Constantia" w:hAnsi="Constantia"/>
        </w:rPr>
        <w:tab/>
      </w:r>
      <w:r>
        <w:rPr>
          <w:rFonts w:ascii="Constantia" w:hAnsi="Constantia"/>
        </w:rPr>
        <w:t xml:space="preserve"> d.</w:t>
      </w:r>
      <w:r>
        <w:rPr>
          <w:rFonts w:ascii="Constantia" w:hAnsi="Constantia"/>
        </w:rPr>
        <w:t xml:space="preserve"> to cause something to happen </w:t>
      </w:r>
    </w:p>
    <w:p w14:paraId="02793D85">
      <w:pPr>
        <w:pStyle w:val="style179"/>
        <w:spacing w:lineRule="auto" w:line="240"/>
        <w:rPr>
          <w:rFonts w:ascii="Constantia" w:hAnsi="Constantia"/>
        </w:rPr>
      </w:pPr>
    </w:p>
    <w:p w14:paraId="0039BD3C">
      <w:pPr>
        <w:pStyle w:val="style0"/>
        <w:spacing w:lineRule="auto" w:line="240"/>
        <w:ind w:left="360" w:hanging="360"/>
        <w:rPr>
          <w:rFonts w:ascii="Constantia" w:hAnsi="Constantia"/>
          <w:b/>
          <w:bCs/>
        </w:rPr>
      </w:pPr>
      <w:r>
        <w:rPr>
          <w:rFonts w:ascii="Constantia" w:hAnsi="Constantia"/>
          <w:b/>
          <w:bCs/>
        </w:rPr>
        <w:t>5-</w:t>
      </w:r>
      <w:r>
        <w:rPr>
          <w:rFonts w:ascii="Constantia" w:hAnsi="Constantia"/>
        </w:rPr>
        <w:t xml:space="preserve"> </w:t>
      </w:r>
      <w:r>
        <w:rPr>
          <w:rFonts w:ascii="Constantia" w:hAnsi="Constantia"/>
          <w:b/>
          <w:bCs/>
        </w:rPr>
        <w:t xml:space="preserve">       According to her studies , which form of communication did chimpanzees use ? </w:t>
      </w:r>
    </w:p>
    <w:p w14:paraId="421D56D4">
      <w:pPr>
        <w:pStyle w:val="style0"/>
        <w:spacing w:lineRule="auto" w:line="240"/>
        <w:rPr>
          <w:rFonts w:ascii="Constantia" w:hAnsi="Constantia"/>
        </w:rPr>
      </w:pPr>
      <w:r>
        <w:rPr>
          <w:rFonts w:ascii="Constantia" w:hAnsi="Constantia"/>
        </w:rPr>
        <w:t xml:space="preserve">           </w:t>
      </w:r>
      <w:r>
        <w:rPr>
          <w:rFonts w:ascii="Constantia" w:hAnsi="Constantia"/>
        </w:rPr>
        <w:t xml:space="preserve">a. Chimpanzees could clearly communicate. </w:t>
      </w:r>
      <w:r>
        <w:rPr>
          <w:rFonts w:ascii="Constantia" w:hAnsi="Constantia"/>
        </w:rPr>
        <w:tab/>
      </w:r>
    </w:p>
    <w:p w14:paraId="7A98DE0B">
      <w:pPr>
        <w:pStyle w:val="style0"/>
        <w:spacing w:lineRule="auto" w:line="240"/>
        <w:rPr>
          <w:rFonts w:ascii="Constantia" w:hAnsi="Constantia"/>
        </w:rPr>
      </w:pPr>
      <w:r>
        <w:rPr>
          <w:rFonts w:ascii="Constantia" w:hAnsi="Constantia"/>
        </w:rPr>
        <w:t xml:space="preserve">           </w:t>
      </w:r>
      <w:r>
        <w:rPr>
          <w:rFonts w:ascii="Constantia" w:hAnsi="Constantia"/>
        </w:rPr>
        <w:t>b. They could communicate by touch and sound</w:t>
      </w:r>
      <w:r>
        <w:rPr>
          <w:rFonts w:ascii="Constantia" w:hAnsi="Constantia"/>
        </w:rPr>
        <w:t>,</w:t>
      </w:r>
      <w:r>
        <w:rPr>
          <w:rFonts w:ascii="Constantia" w:hAnsi="Constantia"/>
        </w:rPr>
        <w:t xml:space="preserve"> and they could use sign language. </w:t>
      </w:r>
    </w:p>
    <w:p w14:paraId="558B568A">
      <w:pPr>
        <w:pStyle w:val="style0"/>
        <w:spacing w:lineRule="auto" w:line="240"/>
        <w:rPr>
          <w:rFonts w:ascii="Constantia" w:hAnsi="Constantia"/>
        </w:rPr>
      </w:pPr>
      <w:r>
        <w:rPr>
          <w:rFonts w:ascii="Constantia" w:hAnsi="Constantia"/>
        </w:rPr>
        <w:t xml:space="preserve">           </w:t>
      </w:r>
      <w:r>
        <w:rPr>
          <w:rFonts w:ascii="Constantia" w:hAnsi="Constantia"/>
        </w:rPr>
        <w:t xml:space="preserve">c. They groom, help each other, share food and have arguments. </w:t>
      </w:r>
    </w:p>
    <w:p w14:paraId="5D83C06D">
      <w:pPr>
        <w:pStyle w:val="style0"/>
        <w:spacing w:lineRule="auto" w:line="240"/>
        <w:rPr>
          <w:rFonts w:ascii="Constantia" w:hAnsi="Constantia"/>
        </w:rPr>
      </w:pPr>
      <w:r>
        <w:rPr>
          <w:rFonts w:ascii="Constantia" w:hAnsi="Constantia"/>
        </w:rPr>
        <w:t xml:space="preserve">          </w:t>
      </w:r>
      <w:r>
        <w:rPr>
          <w:rFonts w:ascii="Constantia" w:hAnsi="Constantia"/>
        </w:rPr>
        <w:t xml:space="preserve">d. </w:t>
      </w:r>
      <w:r>
        <w:rPr>
          <w:rFonts w:ascii="Constantia" w:hAnsi="Constantia"/>
        </w:rPr>
        <w:t>None of the above</w:t>
      </w:r>
    </w:p>
    <w:p w14:paraId="EFB09E14">
      <w:pPr>
        <w:pStyle w:val="style0"/>
        <w:spacing w:lineRule="auto" w:line="240"/>
        <w:rPr>
          <w:rFonts w:hAnsi="Constantia"/>
          <w:lang w:val="en-US"/>
        </w:rPr>
      </w:pPr>
      <w:r>
        <w:rPr>
          <w:rFonts w:hAnsi="Constantia"/>
          <w:lang w:val="en-US"/>
        </w:rPr>
        <w:t>6-" to explain something very cleary "this definition means:</w:t>
      </w:r>
    </w:p>
    <w:p w14:paraId="28488250">
      <w:pPr>
        <w:pStyle w:val="style179"/>
        <w:numPr>
          <w:ilvl w:val="0"/>
          <w:numId w:val="51"/>
        </w:numPr>
        <w:spacing w:lineRule="auto" w:line="240"/>
        <w:rPr>
          <w:rFonts w:ascii="Constantia" w:hAnsi="Constantia"/>
        </w:rPr>
      </w:pPr>
      <w:r>
        <w:rPr>
          <w:rFonts w:hAnsi="Constantia"/>
          <w:lang w:val="en-US"/>
        </w:rPr>
        <w:t xml:space="preserve">spell out                                b.wipe out                                  c.come cross                                  d.pick up       </w:t>
      </w:r>
    </w:p>
    <w:p w14:paraId="10E92DA3">
      <w:pPr>
        <w:pStyle w:val="style0"/>
        <w:spacing w:lineRule="auto" w:line="240"/>
        <w:rPr>
          <w:rFonts w:ascii="Constantia" w:hAnsi="Constantia"/>
        </w:rPr>
      </w:pPr>
      <w:r>
        <w:rPr>
          <w:rFonts w:ascii="Constantia" w:hAnsi="Constantia"/>
        </w:rPr>
        <w:t xml:space="preserve">      It's</w:t>
      </w:r>
      <w:r>
        <w:rPr>
          <w:rFonts w:ascii="Constantia" w:hAnsi="Constantia"/>
        </w:rPr>
        <w:t xml:space="preserve"> no accident that the symbol of the World Wide Fund for Nature is a giant panda. These animals are cute or beautiful, or both, and of course we all want to save </w:t>
      </w:r>
      <w:r>
        <w:rPr>
          <w:rFonts w:ascii="Constantia" w:hAnsi="Constantia"/>
          <w:b/>
          <w:bCs/>
          <w:u w:val="single"/>
        </w:rPr>
        <w:t>them</w:t>
      </w:r>
      <w:r>
        <w:rPr>
          <w:rFonts w:ascii="Constantia" w:hAnsi="Constantia"/>
        </w:rPr>
        <w:t xml:space="preserve">. This popularity enables organisations such as the WWF to raise money to support a range of critically endangered species. </w:t>
      </w:r>
      <w:r>
        <w:rPr>
          <w:rFonts w:ascii="Constantia" w:hAnsi="Constantia"/>
        </w:rPr>
        <w:t>`</w:t>
      </w:r>
      <w:r>
        <w:rPr>
          <w:rFonts w:ascii="Constantia" w:hAnsi="Constantia"/>
        </w:rPr>
        <w:t xml:space="preserve"> </w:t>
      </w:r>
    </w:p>
    <w:p w14:paraId="5C8881AB">
      <w:pPr>
        <w:pStyle w:val="style0"/>
        <w:spacing w:lineRule="auto" w:line="240"/>
        <w:rPr>
          <w:rFonts w:ascii="Constantia" w:hAnsi="Constantia"/>
          <w:b/>
          <w:bCs/>
        </w:rPr>
      </w:pPr>
      <w:r>
        <w:rPr>
          <w:rFonts w:ascii="Constantia" w:hAnsi="Constantia"/>
          <w:b/>
          <w:bCs/>
        </w:rPr>
        <w:t xml:space="preserve">   </w:t>
      </w:r>
      <w:r>
        <w:rPr>
          <w:rFonts w:ascii="Constantia" w:hAnsi="Constantia"/>
          <w:b/>
          <w:bCs/>
        </w:rPr>
        <w:t xml:space="preserve">7- </w:t>
      </w:r>
      <w:r>
        <w:rPr>
          <w:rFonts w:ascii="Constantia" w:hAnsi="Constantia"/>
          <w:b/>
          <w:bCs/>
        </w:rPr>
        <w:t xml:space="preserve">  </w:t>
      </w:r>
      <w:r>
        <w:rPr>
          <w:rFonts w:ascii="Constantia" w:hAnsi="Constantia"/>
          <w:b/>
          <w:bCs/>
        </w:rPr>
        <w:t xml:space="preserve">What </w:t>
      </w:r>
      <w:r>
        <w:rPr>
          <w:rFonts w:ascii="Constantia" w:hAnsi="Constantia"/>
          <w:b/>
          <w:bCs/>
        </w:rPr>
        <w:t xml:space="preserve">is the aim of having organisations such as the WWF </w:t>
      </w:r>
      <w:r>
        <w:rPr>
          <w:rFonts w:ascii="Constantia" w:hAnsi="Constantia"/>
          <w:b/>
          <w:bCs/>
        </w:rPr>
        <w:t>?</w:t>
      </w:r>
    </w:p>
    <w:p w14:paraId="7BE36F32">
      <w:pPr>
        <w:pStyle w:val="style179"/>
        <w:spacing w:lineRule="auto" w:line="240"/>
        <w:rPr>
          <w:rFonts w:ascii="Constantia" w:hAnsi="Constantia"/>
        </w:rPr>
      </w:pPr>
      <w:r>
        <w:rPr>
          <w:rFonts w:ascii="Constantia" w:hAnsi="Constantia"/>
        </w:rPr>
        <w:t xml:space="preserve">a. To save and support the cute panda. </w:t>
      </w:r>
      <w:r>
        <w:rPr>
          <w:rFonts w:ascii="Constantia" w:hAnsi="Constantia"/>
        </w:rPr>
        <w:tab/>
      </w:r>
      <w:r>
        <w:rPr>
          <w:rFonts w:ascii="Constantia" w:hAnsi="Constantia"/>
        </w:rPr>
        <w:t xml:space="preserve">b. To raise money to support endangered species. </w:t>
      </w:r>
    </w:p>
    <w:p w14:paraId="5F2DD33D">
      <w:pPr>
        <w:pStyle w:val="style179"/>
        <w:spacing w:lineRule="auto" w:line="240"/>
        <w:rPr>
          <w:rFonts w:ascii="Constantia" w:hAnsi="Constantia"/>
        </w:rPr>
      </w:pPr>
      <w:r>
        <w:rPr>
          <w:rFonts w:ascii="Constantia" w:hAnsi="Constantia"/>
        </w:rPr>
        <w:t xml:space="preserve">c. To change the symbol of a giant panda. </w:t>
      </w:r>
      <w:r>
        <w:rPr>
          <w:rFonts w:ascii="Constantia" w:hAnsi="Constantia"/>
        </w:rPr>
        <w:tab/>
      </w:r>
      <w:r>
        <w:rPr>
          <w:rFonts w:ascii="Constantia" w:hAnsi="Constantia"/>
        </w:rPr>
        <w:t xml:space="preserve">d. To save cute or beautiful animals. </w:t>
      </w:r>
    </w:p>
    <w:p w14:paraId="7C0DB195">
      <w:pPr>
        <w:pStyle w:val="style0"/>
        <w:spacing w:lineRule="auto" w:line="240"/>
        <w:rPr>
          <w:rFonts w:ascii="Constantia" w:hAnsi="Constantia"/>
          <w:b/>
          <w:bCs/>
        </w:rPr>
      </w:pPr>
      <w:r>
        <w:rPr>
          <w:rFonts w:ascii="Constantia" w:hAnsi="Constantia"/>
          <w:b/>
          <w:bCs/>
        </w:rPr>
        <w:t>8-</w:t>
      </w:r>
      <w:r>
        <w:rPr>
          <w:rFonts w:ascii="Constantia" w:hAnsi="Constantia"/>
        </w:rPr>
        <w:t xml:space="preserve"> </w:t>
      </w:r>
      <w:r>
        <w:rPr>
          <w:rFonts w:ascii="Constantia" w:hAnsi="Constantia"/>
          <w:b/>
          <w:bCs/>
        </w:rPr>
        <w:t xml:space="preserve">The underlined pronoun </w:t>
      </w:r>
      <w:r>
        <w:rPr>
          <w:rFonts w:ascii="Constantia" w:hAnsi="Constantia"/>
          <w:b/>
          <w:bCs/>
          <w:u w:val="single"/>
        </w:rPr>
        <w:t>them</w:t>
      </w:r>
      <w:r>
        <w:rPr>
          <w:rFonts w:ascii="Constantia" w:hAnsi="Constantia"/>
          <w:b/>
          <w:bCs/>
        </w:rPr>
        <w:t xml:space="preserve"> refers to ---------- </w:t>
      </w:r>
    </w:p>
    <w:p w14:paraId="3462ACF2">
      <w:pPr>
        <w:pStyle w:val="style0"/>
        <w:spacing w:lineRule="auto" w:line="240"/>
        <w:ind w:firstLine="720"/>
        <w:rPr>
          <w:rFonts w:ascii="Constantia" w:hAnsi="Constantia"/>
        </w:rPr>
      </w:pPr>
      <w:r>
        <w:rPr>
          <w:rFonts w:ascii="Constantia" w:hAnsi="Constantia"/>
        </w:rPr>
        <w:t xml:space="preserve">a. a giant panda          </w:t>
      </w:r>
      <w:r>
        <w:rPr>
          <w:rFonts w:ascii="Constantia" w:hAnsi="Constantia"/>
        </w:rPr>
        <w:t xml:space="preserve">     </w:t>
      </w:r>
      <w:r>
        <w:rPr>
          <w:rFonts w:ascii="Constantia" w:hAnsi="Constantia"/>
        </w:rPr>
        <w:t xml:space="preserve">b. all animals         </w:t>
      </w:r>
      <w:r>
        <w:rPr>
          <w:rFonts w:ascii="Constantia" w:hAnsi="Constantia"/>
        </w:rPr>
        <w:t xml:space="preserve">          </w:t>
      </w:r>
      <w:r>
        <w:rPr>
          <w:rFonts w:ascii="Constantia" w:hAnsi="Constantia"/>
        </w:rPr>
        <w:t xml:space="preserve"> c. WWF       </w:t>
      </w:r>
      <w:r>
        <w:rPr>
          <w:rFonts w:ascii="Constantia" w:hAnsi="Constantia"/>
        </w:rPr>
        <w:t xml:space="preserve">                       </w:t>
      </w:r>
      <w:r>
        <w:rPr>
          <w:rFonts w:ascii="Constantia" w:hAnsi="Constantia"/>
        </w:rPr>
        <w:t xml:space="preserve">   d. endangered species </w:t>
      </w:r>
    </w:p>
    <w:p w14:paraId="45FAB7B7">
      <w:pPr>
        <w:pStyle w:val="style0"/>
        <w:spacing w:lineRule="auto" w:line="240"/>
        <w:rPr>
          <w:rFonts w:ascii="Constantia" w:cs="Calibri Light" w:hAnsi="Constantia"/>
          <w:b/>
          <w:bCs/>
          <w:u w:val="single"/>
          <w:lang w:bidi="ar-JO"/>
        </w:rPr>
      </w:pPr>
      <w:r>
        <w:rPr>
          <w:rFonts w:ascii="Book Antiqua" w:cs="Calibri Light" w:hAnsi="Book Antiqua"/>
          <w:b/>
          <w:bCs/>
          <w:u w:val="single"/>
          <w:lang w:bidi="ar-JO"/>
        </w:rPr>
        <w:t>Question</w:t>
      </w:r>
      <w:r>
        <w:rPr>
          <w:rFonts w:ascii="Constantia" w:cs="Calibri Light" w:hAnsi="Constantia"/>
          <w:b/>
          <w:bCs/>
          <w:u w:val="single"/>
          <w:lang w:bidi="ar-JO"/>
        </w:rPr>
        <w:t xml:space="preserve"> Number Two</w:t>
      </w:r>
      <w:r>
        <w:rPr>
          <w:rFonts w:ascii="Constantia" w:cs="Calibri Light" w:hAnsi="Constantia"/>
          <w:b/>
          <w:bCs/>
          <w:u w:val="single"/>
          <w:lang w:bidi="ar-JO"/>
        </w:rPr>
        <w:t>: Choose the correct answer:</w:t>
      </w:r>
      <w:r>
        <w:rPr>
          <w:rFonts w:ascii="Constantia" w:cs="Calibri Light" w:hAnsi="Constantia"/>
          <w:b/>
          <w:bCs/>
          <w:u w:val="single"/>
          <w:lang w:bidi="ar-JO"/>
        </w:rPr>
        <w:t xml:space="preserve"> </w:t>
      </w:r>
      <w:r>
        <w:rPr>
          <w:rFonts w:ascii="Constantia" w:cs="Calibri Light" w:hAnsi="Constantia"/>
          <w:b/>
          <w:bCs/>
          <w:u w:val="single"/>
          <w:lang w:bidi="ar-JO"/>
        </w:rPr>
        <w:t>Vocabulary</w:t>
      </w:r>
      <w:r>
        <w:rPr>
          <w:rFonts w:ascii="Constantia" w:cs="Calibri Light" w:hAnsi="Constantia"/>
          <w:b/>
          <w:bCs/>
          <w:u w:val="single"/>
          <w:lang w:bidi="ar-JO"/>
        </w:rPr>
        <w:t>&amp; Speaking</w:t>
      </w:r>
      <w:r>
        <w:rPr>
          <w:rFonts w:ascii="Constantia" w:cs="Calibri Light" w:hAnsi="Constantia"/>
          <w:b/>
          <w:bCs/>
          <w:u w:val="single"/>
          <w:lang w:bidi="ar-JO"/>
        </w:rPr>
        <w:t>:</w:t>
      </w:r>
      <w:r>
        <w:rPr>
          <w:rFonts w:ascii="Constantia" w:cs="Calibri Light" w:hAnsi="Constantia"/>
          <w:b/>
          <w:bCs/>
          <w:u w:val="single"/>
          <w:lang w:bidi="ar-JO"/>
        </w:rPr>
        <w:t xml:space="preserve">  (</w:t>
      </w:r>
      <w:r>
        <w:rPr>
          <w:rFonts w:ascii="Constantia" w:cs="Calibri Light" w:hAnsi="Constantia"/>
          <w:b/>
          <w:bCs/>
          <w:u w:val="single"/>
          <w:lang w:bidi="ar-JO"/>
        </w:rPr>
        <w:t>10</w:t>
      </w:r>
      <w:r>
        <w:rPr>
          <w:rFonts w:ascii="Constantia" w:cs="Calibri Light" w:hAnsi="Constantia"/>
          <w:b/>
          <w:bCs/>
          <w:u w:val="single"/>
          <w:lang w:bidi="ar-JO"/>
        </w:rPr>
        <w:t xml:space="preserve"> marks</w:t>
      </w:r>
      <w:r>
        <w:rPr>
          <w:rFonts w:ascii="Constantia" w:cs="Calibri Light" w:hAnsi="Constantia"/>
          <w:b/>
          <w:bCs/>
          <w:u w:val="single"/>
          <w:lang w:bidi="ar-JO"/>
        </w:rPr>
        <w:t>)</w:t>
      </w:r>
    </w:p>
    <w:p w14:paraId="3E66B927">
      <w:pPr>
        <w:pStyle w:val="style0"/>
        <w:spacing w:lineRule="auto" w:line="240"/>
        <w:rPr>
          <w:rFonts w:ascii="Book Antiqua" w:cs="Calibri Light" w:hAnsi="Book Antiqua"/>
          <w:b/>
          <w:bCs/>
          <w:u w:val="single"/>
          <w:lang w:bidi="ar-JO"/>
        </w:rPr>
      </w:pPr>
      <w:r>
        <w:rPr>
          <w:rFonts w:cs="Calibri Light" w:hAnsi="Book Antiqua"/>
          <w:b/>
          <w:bCs/>
          <w:lang w:val="en-US" w:bidi="ar-JO"/>
        </w:rPr>
        <w:t>9</w:t>
      </w:r>
      <w:r>
        <w:rPr>
          <w:rFonts w:ascii="Book Antiqua" w:cs="Calibri Light" w:hAnsi="Book Antiqua"/>
          <w:b/>
          <w:bCs/>
          <w:lang w:bidi="ar-JO"/>
        </w:rPr>
        <w:t>-</w:t>
      </w:r>
      <w:r>
        <w:rPr>
          <w:rFonts w:cs="Calibri Light" w:hAnsi="Book Antiqua"/>
          <w:b/>
          <w:bCs/>
          <w:lang w:val="en-US" w:bidi="ar-JO"/>
        </w:rPr>
        <w:t>The expression "I'm heartbroken " expresses:</w:t>
      </w:r>
    </w:p>
    <w:p w14:paraId="05D9E690">
      <w:pPr>
        <w:pStyle w:val="style0"/>
        <w:spacing w:lineRule="auto" w:line="240"/>
        <w:rPr>
          <w:rFonts w:ascii="Book Antiqua" w:cs="Calibri Light" w:hAnsi="Book Antiqua"/>
          <w:b/>
          <w:bCs/>
          <w:u w:val="single"/>
          <w:lang w:bidi="ar-JO"/>
        </w:rPr>
      </w:pPr>
      <w:r>
        <w:rPr>
          <w:rFonts w:ascii="Book Antiqua" w:cs="Calibri Light" w:hAnsi="Book Antiqua"/>
          <w:lang w:bidi="ar-JO"/>
        </w:rPr>
        <w:t xml:space="preserve">        </w:t>
      </w:r>
      <w:r>
        <w:rPr>
          <w:rFonts w:ascii="Book Antiqua" w:cs="Calibri Light" w:hAnsi="Book Antiqua"/>
          <w:lang w:bidi="ar-JO"/>
        </w:rPr>
        <w:t xml:space="preserve">a. </w:t>
      </w:r>
      <w:r>
        <w:rPr>
          <w:rFonts w:cs="Calibri Light" w:hAnsi="Book Antiqua"/>
          <w:lang w:val="en-US" w:bidi="ar-JO"/>
        </w:rPr>
        <w:t xml:space="preserve">sadness </w:t>
      </w:r>
      <w:r>
        <w:rPr>
          <w:rFonts w:ascii="Book Antiqua" w:cs="Calibri Light" w:hAnsi="Book Antiqua"/>
          <w:lang w:bidi="ar-JO"/>
        </w:rPr>
        <w:t xml:space="preserve">                 </w:t>
      </w:r>
      <w:r>
        <w:rPr>
          <w:rFonts w:ascii="Book Antiqua" w:cs="Calibri Light" w:hAnsi="Book Antiqua"/>
          <w:lang w:bidi="ar-JO"/>
        </w:rPr>
        <w:t>b.</w:t>
      </w:r>
      <w:r>
        <w:rPr>
          <w:rFonts w:ascii="Book Antiqua" w:cs="Calibri Light" w:hAnsi="Book Antiqua"/>
          <w:lang w:bidi="ar-JO"/>
        </w:rPr>
        <w:t xml:space="preserve"> </w:t>
      </w:r>
      <w:r>
        <w:rPr>
          <w:rFonts w:cs="Calibri Light" w:hAnsi="Book Antiqua"/>
          <w:lang w:val="en-US" w:bidi="ar-JO"/>
        </w:rPr>
        <w:t>relief</w:t>
      </w:r>
      <w:r>
        <w:rPr>
          <w:rFonts w:ascii="Book Antiqua" w:cs="Calibri Light" w:hAnsi="Book Antiqua"/>
          <w:lang w:bidi="ar-JO"/>
        </w:rPr>
        <w:tab/>
      </w:r>
      <w:r>
        <w:rPr>
          <w:rFonts w:ascii="Book Antiqua" w:cs="Calibri Light" w:hAnsi="Book Antiqua"/>
          <w:lang w:bidi="ar-JO"/>
        </w:rPr>
        <w:t xml:space="preserve">                       </w:t>
      </w:r>
      <w:r>
        <w:rPr>
          <w:rFonts w:ascii="Book Antiqua" w:cs="Calibri Light" w:hAnsi="Book Antiqua"/>
          <w:lang w:bidi="ar-JO"/>
        </w:rPr>
        <w:t xml:space="preserve">c. </w:t>
      </w:r>
      <w:r>
        <w:rPr>
          <w:rFonts w:cs="Calibri Light" w:hAnsi="Book Antiqua"/>
          <w:lang w:val="en-US" w:bidi="ar-JO"/>
        </w:rPr>
        <w:t>surprise</w:t>
      </w:r>
      <w:r>
        <w:rPr>
          <w:rFonts w:ascii="Book Antiqua" w:cs="Calibri Light" w:hAnsi="Book Antiqua"/>
          <w:lang w:bidi="ar-JO"/>
        </w:rPr>
        <w:tab/>
      </w:r>
      <w:r>
        <w:rPr>
          <w:rFonts w:ascii="Book Antiqua" w:cs="Calibri Light" w:hAnsi="Book Antiqua"/>
          <w:lang w:bidi="ar-JO"/>
        </w:rPr>
        <w:tab/>
      </w:r>
      <w:r>
        <w:rPr>
          <w:rFonts w:ascii="Book Antiqua" w:cs="Calibri Light" w:hAnsi="Book Antiqua"/>
          <w:lang w:bidi="ar-JO"/>
        </w:rPr>
        <w:t xml:space="preserve">              </w:t>
      </w:r>
      <w:r>
        <w:rPr>
          <w:rFonts w:ascii="Book Antiqua" w:cs="Calibri Light" w:hAnsi="Book Antiqua"/>
          <w:lang w:bidi="ar-JO"/>
        </w:rPr>
        <w:t xml:space="preserve">d. </w:t>
      </w:r>
      <w:r>
        <w:rPr>
          <w:rFonts w:cs="Calibri Light" w:hAnsi="Book Antiqua"/>
          <w:lang w:val="en-US" w:bidi="ar-JO"/>
        </w:rPr>
        <w:t xml:space="preserve">happiness </w:t>
      </w:r>
    </w:p>
    <w:p w14:paraId="136ECA2D">
      <w:pPr>
        <w:pStyle w:val="style0"/>
        <w:spacing w:lineRule="auto" w:line="240"/>
        <w:rPr>
          <w:rFonts w:ascii="Book Antiqua" w:cs="Calibri Light" w:hAnsi="Book Antiqua"/>
          <w:b/>
          <w:bCs/>
          <w:lang w:bidi="ar-JO"/>
        </w:rPr>
      </w:pPr>
      <w:r>
        <w:rPr>
          <w:rFonts w:cs="Calibri Light" w:hAnsi="Book Antiqua"/>
          <w:b/>
          <w:bCs/>
          <w:lang w:val="en-US" w:bidi="ar-JO"/>
        </w:rPr>
        <w:t>10</w:t>
      </w:r>
      <w:r>
        <w:rPr>
          <w:rFonts w:ascii="Book Antiqua" w:cs="Calibri Light" w:hAnsi="Book Antiqua"/>
          <w:b/>
          <w:bCs/>
          <w:lang w:bidi="ar-JO"/>
        </w:rPr>
        <w:t xml:space="preserve">- </w:t>
      </w:r>
      <w:r>
        <w:rPr>
          <w:rFonts w:cs="Calibri Light" w:hAnsi="Book Antiqua"/>
          <w:b/>
          <w:bCs/>
          <w:lang w:val="en-US" w:bidi="ar-JO"/>
        </w:rPr>
        <w:t>I'm having .....................thoughts.</w:t>
      </w:r>
    </w:p>
    <w:p w14:paraId="1C4EEC1A">
      <w:pPr>
        <w:pStyle w:val="style0"/>
        <w:spacing w:lineRule="auto" w:line="240"/>
        <w:rPr>
          <w:rFonts w:ascii="Book Antiqua" w:cs="Calibri Light" w:hAnsi="Book Antiqua"/>
          <w:lang w:bidi="ar-JO"/>
        </w:rPr>
      </w:pPr>
      <w:r>
        <w:rPr>
          <w:rFonts w:ascii="Book Antiqua" w:cs="Calibri Light" w:hAnsi="Book Antiqua"/>
          <w:lang w:bidi="ar-JO"/>
        </w:rPr>
        <w:t xml:space="preserve">a. </w:t>
      </w:r>
      <w:r>
        <w:rPr>
          <w:rFonts w:cs="Calibri Light" w:hAnsi="Book Antiqua"/>
          <w:lang w:val="en-US" w:bidi="ar-JO"/>
        </w:rPr>
        <w:t>second</w:t>
      </w:r>
      <w:r>
        <w:rPr>
          <w:rFonts w:ascii="Book Antiqua" w:cs="Calibri Light" w:hAnsi="Book Antiqua"/>
          <w:lang w:bidi="ar-JO"/>
        </w:rPr>
        <w:tab/>
      </w:r>
      <w:r>
        <w:rPr>
          <w:rFonts w:cs="Calibri Light" w:hAnsi="Book Antiqua"/>
          <w:lang w:val="en-US" w:bidi="ar-JO"/>
        </w:rPr>
        <w:t xml:space="preserv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ascii="Book Antiqua" w:cs="Calibri Light" w:hAnsi="Book Antiqua"/>
          <w:lang w:bidi="ar-JO"/>
        </w:rPr>
        <w:t xml:space="preserve">b. </w:t>
      </w:r>
      <w:r>
        <w:rPr>
          <w:rFonts w:cs="Calibri Light" w:hAnsi="Book Antiqua"/>
          <w:lang w:val="en-US" w:bidi="ar-JO"/>
        </w:rPr>
        <w:t>mind</w:t>
      </w:r>
      <w:r>
        <w:rPr>
          <w:rFonts w:ascii="Book Antiqua" w:cs="Calibri Light" w:hAnsi="Book Antiqua"/>
          <w:lang w:bidi="ar-JO"/>
        </w:rPr>
        <w:tab/>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ascii="Book Antiqua" w:cs="Calibri Light" w:hAnsi="Book Antiqua"/>
          <w:lang w:bidi="ar-JO"/>
        </w:rPr>
        <w:t xml:space="preserve">c.  </w:t>
      </w:r>
      <w:r>
        <w:rPr>
          <w:rFonts w:cs="Calibri Light" w:hAnsi="Book Antiqua"/>
          <w:lang w:val="en-US" w:bidi="ar-JO"/>
        </w:rPr>
        <w:t>spot</w:t>
      </w:r>
      <w:r>
        <w:rPr>
          <w:rFonts w:ascii="Book Antiqua" w:cs="Calibri Light" w:hAnsi="Book Antiqua"/>
          <w:lang w:bidi="ar-JO"/>
        </w:rPr>
        <w:tab/>
      </w:r>
      <w:r>
        <w:rPr>
          <w:rFonts w:ascii="Book Antiqua" w:cs="Calibri Light" w:hAnsi="Book Antiqua"/>
          <w:lang w:bidi="ar-JO"/>
        </w:rPr>
        <w:t xml:space="preserve">                 </w:t>
      </w:r>
      <w:r>
        <w:rPr>
          <w:rFonts w:ascii="Book Antiqua" w:cs="Calibri Light" w:hAnsi="Book Antiqua"/>
          <w:lang w:bidi="ar-JO"/>
        </w:rPr>
        <w:t xml:space="preserve">d. </w:t>
      </w:r>
      <w:r>
        <w:rPr>
          <w:rFonts w:cs="Calibri Light" w:hAnsi="Book Antiqua"/>
          <w:lang w:val="en-US" w:bidi="ar-JO"/>
        </w:rPr>
        <w:t>track</w:t>
      </w:r>
    </w:p>
    <w:p w14:paraId="1AC46D6D">
      <w:pPr>
        <w:pStyle w:val="style0"/>
        <w:spacing w:lineRule="auto" w:line="240"/>
        <w:rPr>
          <w:rFonts w:ascii="Book Antiqua" w:cs="Calibri Light" w:hAnsi="Book Antiqua"/>
          <w:b/>
          <w:bCs/>
          <w:lang w:bidi="ar-JO"/>
        </w:rPr>
      </w:pPr>
      <w:r>
        <w:rPr>
          <w:rFonts w:cs="Calibri Light" w:hAnsi="Book Antiqua"/>
          <w:b/>
          <w:bCs/>
          <w:lang w:val="en-US" w:bidi="ar-JO"/>
        </w:rPr>
        <w:t>11</w:t>
      </w:r>
      <w:r>
        <w:rPr>
          <w:rFonts w:ascii="Book Antiqua" w:cs="Calibri Light" w:hAnsi="Book Antiqua"/>
          <w:b/>
          <w:bCs/>
          <w:lang w:bidi="ar-JO"/>
        </w:rPr>
        <w:t>-</w:t>
      </w:r>
      <w:r>
        <w:rPr>
          <w:rFonts w:cs="Calibri Light" w:hAnsi="Book Antiqua"/>
          <w:b/>
          <w:bCs/>
          <w:lang w:val="en-US" w:bidi="ar-JO"/>
        </w:rPr>
        <w:t>I think we're on the wrong ....................</w:t>
      </w:r>
      <w:r>
        <w:rPr>
          <w:rFonts w:ascii="Book Antiqua" w:cs="Calibri Light" w:hAnsi="Book Antiqua"/>
          <w:b/>
          <w:bCs/>
          <w:lang w:bidi="ar-JO"/>
        </w:rPr>
        <w:t xml:space="preserve">. </w:t>
      </w:r>
    </w:p>
    <w:p w14:paraId="7CA6A91D">
      <w:pPr>
        <w:pStyle w:val="style0"/>
        <w:spacing w:lineRule="auto" w:line="240"/>
        <w:rPr>
          <w:rFonts w:ascii="Book Antiqua" w:cs="Calibri Light" w:hAnsi="Book Antiqua"/>
          <w:lang w:bidi="ar-JO"/>
        </w:rPr>
      </w:pPr>
      <w:r>
        <w:rPr>
          <w:rFonts w:ascii="Book Antiqua" w:cs="Calibri Light" w:hAnsi="Book Antiqua"/>
          <w:lang w:bidi="ar-JO"/>
        </w:rPr>
        <w:t xml:space="preserve">     </w:t>
      </w:r>
      <w:r>
        <w:rPr>
          <w:rFonts w:ascii="Book Antiqua" w:cs="Calibri Light" w:hAnsi="Book Antiqua"/>
          <w:lang w:bidi="ar-JO"/>
        </w:rPr>
        <w:t>a.</w:t>
      </w:r>
      <w:r>
        <w:rPr>
          <w:rFonts w:cs="Calibri Light" w:hAnsi="Book Antiqua"/>
          <w:lang w:val="en-US" w:bidi="ar-JO"/>
        </w:rPr>
        <w:t xml:space="preserve">track                          </w:t>
      </w:r>
      <w:r>
        <w:rPr>
          <w:rFonts w:ascii="Book Antiqua" w:cs="Calibri Light" w:hAnsi="Book Antiqua"/>
          <w:lang w:bidi="ar-JO"/>
        </w:rPr>
        <w:t>b.</w:t>
      </w:r>
      <w:r>
        <w:rPr>
          <w:rFonts w:cs="Calibri Light" w:hAnsi="Book Antiqua"/>
          <w:lang w:val="en-US" w:bidi="ar-JO"/>
        </w:rPr>
        <w:t xml:space="preserve">grab                                 </w:t>
      </w:r>
      <w:r>
        <w:rPr>
          <w:rFonts w:ascii="Book Antiqua" w:cs="Calibri Light" w:hAnsi="Book Antiqua"/>
          <w:lang w:bidi="ar-JO"/>
        </w:rPr>
        <w:t xml:space="preserve">c. </w:t>
      </w:r>
      <w:r>
        <w:rPr>
          <w:rFonts w:cs="Calibri Light" w:hAnsi="Book Antiqua"/>
          <w:lang w:val="en-US" w:bidi="ar-JO"/>
        </w:rPr>
        <w:t xml:space="preserve"> fence                    </w:t>
      </w:r>
      <w:r>
        <w:rPr>
          <w:rFonts w:ascii="Book Antiqua" w:cs="Calibri Light" w:hAnsi="Book Antiqua"/>
          <w:lang w:bidi="ar-JO"/>
        </w:rPr>
        <w:t xml:space="preserve">    d.</w:t>
      </w:r>
      <w:r>
        <w:rPr>
          <w:rFonts w:cs="Calibri Light" w:hAnsi="Book Antiqua"/>
          <w:lang w:val="en-US" w:bidi="ar-JO"/>
        </w:rPr>
        <w:t>finger</w:t>
      </w:r>
      <w:r>
        <w:rPr>
          <w:rFonts w:ascii="Book Antiqua" w:cs="Calibri Light" w:hAnsi="Book Antiqua"/>
          <w:lang w:bidi="ar-JO"/>
        </w:rPr>
        <w:tab/>
      </w:r>
    </w:p>
    <w:p w14:paraId="20B2B86B">
      <w:pPr>
        <w:pStyle w:val="style0"/>
        <w:spacing w:lineRule="auto" w:line="240"/>
        <w:rPr>
          <w:rFonts w:cs="Calibri Light" w:hAnsi="Book Antiqua"/>
          <w:b/>
          <w:bCs/>
          <w:lang w:val="en-US" w:bidi="ar-JO"/>
        </w:rPr>
      </w:pPr>
      <w:r>
        <w:rPr>
          <w:rFonts w:cs="Calibri Light" w:hAnsi="Book Antiqua"/>
          <w:b/>
          <w:bCs/>
          <w:lang w:val="en-US" w:bidi="ar-JO"/>
        </w:rPr>
        <w:t>12</w:t>
      </w:r>
      <w:r>
        <w:rPr>
          <w:rFonts w:ascii="Book Antiqua" w:cs="Calibri Light" w:hAnsi="Book Antiqua"/>
          <w:b/>
          <w:bCs/>
          <w:lang w:bidi="ar-JO"/>
        </w:rPr>
        <w:t xml:space="preserve">- </w:t>
      </w:r>
      <w:r>
        <w:rPr>
          <w:rFonts w:cs="Calibri Light" w:hAnsi="Book Antiqua"/>
          <w:b/>
          <w:bCs/>
          <w:lang w:val="en-US" w:bidi="ar-JO"/>
        </w:rPr>
        <w:t>The expression "I'm walking on air" expresses:</w:t>
      </w:r>
    </w:p>
    <w:p w14:paraId="B41573EC">
      <w:pPr>
        <w:pStyle w:val="style0"/>
        <w:spacing w:lineRule="auto" w:line="240"/>
        <w:rPr>
          <w:rFonts w:ascii="Book Antiqua" w:cs="Calibri Light" w:hAnsi="Book Antiqua"/>
          <w:b/>
          <w:bCs/>
          <w:lang w:bidi="ar-JO"/>
        </w:rPr>
      </w:pPr>
      <w:r>
        <w:rPr>
          <w:rFonts w:cs="Calibri Light" w:hAnsi="Book Antiqua"/>
          <w:b/>
          <w:bCs/>
          <w:lang w:val="en-US" w:bidi="ar-JO"/>
        </w:rPr>
        <w:t xml:space="preserve">a.sadness                          b.happiness                        c.relief                       d.frustraion </w:t>
      </w:r>
    </w:p>
    <w:p w14:paraId="728359E4">
      <w:pPr>
        <w:pStyle w:val="style0"/>
        <w:spacing w:lineRule="auto" w:line="240"/>
        <w:rPr>
          <w:rFonts w:ascii="Book Antiqua" w:cs="Calibri Light" w:hAnsi="Book Antiqua"/>
          <w:lang w:bidi="ar-JO"/>
        </w:rPr>
      </w:pPr>
    </w:p>
    <w:p w14:paraId="341C85CD">
      <w:pPr>
        <w:pStyle w:val="style0"/>
        <w:spacing w:lineRule="auto" w:line="240"/>
        <w:rPr>
          <w:rFonts w:ascii="Book Antiqua" w:cs="Calibri Light" w:hAnsi="Book Antiqua"/>
          <w:b/>
          <w:bCs/>
          <w:lang w:bidi="ar-JO"/>
        </w:rPr>
      </w:pPr>
      <w:r>
        <w:rPr>
          <w:rFonts w:cs="Calibri Light" w:hAnsi="Book Antiqua"/>
          <w:b/>
          <w:bCs/>
          <w:lang w:val="en-US" w:bidi="ar-JO"/>
        </w:rPr>
        <w:t>13</w:t>
      </w:r>
      <w:r>
        <w:rPr>
          <w:rFonts w:ascii="Book Antiqua" w:cs="Calibri Light" w:hAnsi="Book Antiqua"/>
          <w:b/>
          <w:bCs/>
          <w:lang w:bidi="ar-JO"/>
        </w:rPr>
        <w:t>-</w:t>
      </w:r>
      <w:r>
        <w:rPr>
          <w:rFonts w:ascii="Book Antiqua" w:cs="Calibri Light" w:hAnsi="Book Antiqua"/>
          <w:b/>
          <w:bCs/>
          <w:lang w:bidi="ar-JO"/>
        </w:rPr>
        <w:t xml:space="preserve"> "</w:t>
      </w:r>
      <w:r>
        <w:rPr>
          <w:rFonts w:ascii="Book Antiqua" w:cs="Calibri Light" w:hAnsi="Book Antiqua"/>
          <w:b/>
          <w:bCs/>
          <w:lang w:bidi="ar-JO"/>
        </w:rPr>
        <w:t>That's</w:t>
      </w:r>
      <w:r>
        <w:rPr>
          <w:rFonts w:ascii="Book Antiqua" w:cs="Calibri Light" w:hAnsi="Book Antiqua"/>
          <w:b/>
          <w:bCs/>
          <w:lang w:bidi="ar-JO"/>
        </w:rPr>
        <w:t xml:space="preserve"> a weight </w:t>
      </w:r>
      <w:r>
        <w:rPr>
          <w:rFonts w:ascii="Book Antiqua" w:cs="Calibri Light" w:hAnsi="Book Antiqua"/>
          <w:b/>
          <w:bCs/>
          <w:lang w:bidi="ar-JO"/>
        </w:rPr>
        <w:t>off</w:t>
      </w:r>
      <w:r>
        <w:rPr>
          <w:rFonts w:ascii="Book Antiqua" w:cs="Calibri Light" w:hAnsi="Book Antiqua"/>
          <w:b/>
          <w:bCs/>
          <w:lang w:bidi="ar-JO"/>
        </w:rPr>
        <w:t xml:space="preserve"> my mind ". The speaker is expressing : </w:t>
      </w:r>
      <w:r>
        <w:rPr>
          <w:rFonts w:ascii="Book Antiqua" w:cs="Calibri Light" w:hAnsi="Book Antiqua"/>
          <w:b/>
          <w:bCs/>
          <w:lang w:bidi="ar-JO"/>
        </w:rPr>
        <w:t xml:space="preserve"> </w:t>
      </w:r>
    </w:p>
    <w:p w14:paraId="4545DA9F">
      <w:pPr>
        <w:pStyle w:val="style0"/>
        <w:spacing w:lineRule="auto" w:line="240"/>
        <w:rPr>
          <w:rFonts w:ascii="Book Antiqua" w:cs="Calibri Light" w:hAnsi="Book Antiqua"/>
          <w:lang w:bidi="ar-JO"/>
        </w:rPr>
      </w:pPr>
      <w:r>
        <w:rPr>
          <w:rFonts w:ascii="Book Antiqua" w:cs="Calibri Light" w:hAnsi="Book Antiqua"/>
          <w:lang w:bidi="ar-JO"/>
        </w:rPr>
        <w:t>a. anxiety</w:t>
      </w:r>
      <w:r>
        <w:rPr>
          <w:rFonts w:ascii="Book Antiqua" w:cs="Calibri Light" w:hAnsi="Book Antiqua"/>
          <w:lang w:bidi="ar-JO"/>
        </w:rPr>
        <w:tab/>
      </w:r>
      <w:r>
        <w:rPr>
          <w:rFonts w:ascii="Book Antiqua" w:cs="Calibri Light" w:hAnsi="Book Antiqua"/>
          <w:lang w:bidi="ar-JO"/>
        </w:rPr>
        <w:tab/>
      </w:r>
      <w:r>
        <w:rPr>
          <w:rFonts w:ascii="Book Antiqua" w:cs="Calibri Light" w:hAnsi="Book Antiqua"/>
          <w:lang w:bidi="ar-JO"/>
        </w:rPr>
        <w:t>b. relief</w:t>
      </w:r>
      <w:r>
        <w:rPr>
          <w:rFonts w:ascii="Book Antiqua" w:cs="Calibri Light" w:hAnsi="Book Antiqua"/>
          <w:lang w:bidi="ar-JO"/>
        </w:rPr>
        <w:tab/>
      </w:r>
      <w:r>
        <w:rPr>
          <w:rFonts w:ascii="Book Antiqua" w:cs="Calibri Light" w:hAnsi="Book Antiqua"/>
          <w:lang w:bidi="ar-JO"/>
        </w:rPr>
        <w:tab/>
      </w:r>
      <w:r>
        <w:rPr>
          <w:rFonts w:ascii="Book Antiqua" w:cs="Calibri Light" w:hAnsi="Book Antiqua"/>
          <w:lang w:bidi="ar-JO"/>
        </w:rPr>
        <w:t xml:space="preserve">c. sadness </w:t>
      </w:r>
      <w:r>
        <w:rPr>
          <w:rFonts w:ascii="Book Antiqua" w:cs="Calibri Light" w:hAnsi="Book Antiqua"/>
          <w:lang w:bidi="ar-JO"/>
        </w:rPr>
        <w:tab/>
      </w:r>
      <w:r>
        <w:rPr>
          <w:rFonts w:ascii="Book Antiqua" w:cs="Calibri Light" w:hAnsi="Book Antiqua"/>
          <w:lang w:bidi="ar-JO"/>
        </w:rPr>
        <w:tab/>
      </w:r>
      <w:r>
        <w:rPr>
          <w:rFonts w:ascii="Book Antiqua" w:cs="Calibri Light" w:hAnsi="Book Antiqua"/>
          <w:lang w:bidi="ar-JO"/>
        </w:rPr>
        <w:t xml:space="preserve">d. happiness </w:t>
      </w:r>
    </w:p>
    <w:p w14:paraId="23E0D4BD">
      <w:pPr>
        <w:pStyle w:val="style0"/>
        <w:spacing w:lineRule="auto" w:line="240"/>
        <w:rPr>
          <w:rFonts w:cs="Calibri Light" w:hAnsi="Book Antiqua"/>
          <w:b/>
          <w:bCs/>
          <w:lang w:val="en-US" w:bidi="ar-JO"/>
        </w:rPr>
      </w:pPr>
      <w:r>
        <w:rPr>
          <w:rFonts w:cs="Calibri Light" w:hAnsi="Book Antiqua"/>
          <w:b/>
          <w:bCs/>
          <w:lang w:val="en-US" w:bidi="ar-JO"/>
        </w:rPr>
        <w:t>14</w:t>
      </w:r>
      <w:r>
        <w:rPr>
          <w:rFonts w:ascii="Book Antiqua" w:cs="Calibri Light" w:hAnsi="Book Antiqua"/>
          <w:b/>
          <w:bCs/>
          <w:lang w:bidi="ar-JO"/>
        </w:rPr>
        <w:t>-</w:t>
      </w:r>
      <w:r>
        <w:rPr>
          <w:rFonts w:cs="Calibri Light" w:hAnsi="Book Antiqua"/>
          <w:b/>
          <w:bCs/>
          <w:lang w:val="en-US" w:bidi="ar-JO"/>
        </w:rPr>
        <w:t xml:space="preserve"> You are ...........on!</w:t>
      </w:r>
    </w:p>
    <w:p w14:paraId="692CB639">
      <w:pPr>
        <w:pStyle w:val="style0"/>
        <w:numPr>
          <w:ilvl w:val="0"/>
          <w:numId w:val="0"/>
        </w:numPr>
        <w:spacing w:lineRule="auto" w:line="240"/>
        <w:rPr>
          <w:rFonts w:ascii="Book Antiqua" w:cs="Calibri Light" w:hAnsi="Book Antiqua"/>
          <w:lang w:bidi="ar-JO"/>
        </w:rPr>
      </w:pPr>
      <w:r>
        <w:rPr>
          <w:rFonts w:cs="Calibri Light" w:hAnsi="Book Antiqua"/>
          <w:b/>
          <w:bCs/>
          <w:lang w:val="en-US" w:bidi="ar-JO"/>
        </w:rPr>
        <w:t xml:space="preserve">a.spot                            b.mind                         c.grab                              d.track </w:t>
      </w:r>
    </w:p>
    <w:p w14:paraId="475B3487">
      <w:pPr>
        <w:pStyle w:val="style0"/>
        <w:spacing w:lineRule="auto" w:line="240"/>
        <w:rPr>
          <w:rFonts w:ascii="Book Antiqua" w:cs="Calibri Light" w:hAnsi="Book Antiqua"/>
          <w:b/>
          <w:bCs/>
          <w:u w:val="single"/>
          <w:lang w:bidi="ar-JO"/>
        </w:rPr>
      </w:pPr>
      <w:r>
        <w:rPr>
          <w:rFonts w:ascii="Book Antiqua" w:cs="Calibri Light" w:hAnsi="Book Antiqua"/>
          <w:b/>
          <w:bCs/>
          <w:u w:val="single"/>
          <w:lang w:bidi="ar-JO"/>
        </w:rPr>
        <w:t>Grammar</w:t>
      </w:r>
      <w:r>
        <w:rPr>
          <w:rFonts w:ascii="Book Antiqua" w:cs="Calibri Light" w:hAnsi="Book Antiqua"/>
          <w:b/>
          <w:bCs/>
          <w:u w:val="single"/>
          <w:lang w:bidi="ar-JO"/>
        </w:rPr>
        <w:t>&amp; Writing:</w:t>
      </w:r>
      <w:r>
        <w:rPr>
          <w:rFonts w:ascii="Book Antiqua" w:cs="Calibri Light" w:hAnsi="Book Antiqua"/>
          <w:b/>
          <w:bCs/>
          <w:u w:val="single"/>
          <w:lang w:bidi="ar-JO"/>
        </w:rPr>
        <w:t xml:space="preserve"> </w:t>
      </w:r>
      <w:r>
        <w:rPr>
          <w:rFonts w:ascii="Book Antiqua" w:cs="Calibri Light" w:hAnsi="Book Antiqua"/>
          <w:b/>
          <w:bCs/>
          <w:u w:val="single"/>
          <w:lang w:bidi="ar-JO"/>
        </w:rPr>
        <w:t xml:space="preserve"> (</w:t>
      </w:r>
      <w:r>
        <w:rPr>
          <w:rFonts w:ascii="Book Antiqua" w:cs="Calibri Light" w:hAnsi="Book Antiqua"/>
          <w:b/>
          <w:bCs/>
          <w:u w:val="single"/>
          <w:lang w:bidi="ar-JO"/>
        </w:rPr>
        <w:t>10 marks</w:t>
      </w:r>
      <w:r>
        <w:rPr>
          <w:rFonts w:ascii="Book Antiqua" w:cs="Calibri Light" w:hAnsi="Book Antiqua"/>
          <w:b/>
          <w:bCs/>
          <w:u w:val="single"/>
          <w:lang w:bidi="ar-JO"/>
        </w:rPr>
        <w:t>)</w:t>
      </w:r>
    </w:p>
    <w:p w14:paraId="10FB0300">
      <w:pPr>
        <w:pStyle w:val="style0"/>
        <w:spacing w:lineRule="auto" w:line="240"/>
        <w:rPr>
          <w:rFonts w:cs="Calibri Light" w:hAnsi="Book Antiqua"/>
          <w:b/>
          <w:bCs/>
          <w:lang w:val="en-US" w:bidi="ar-JO"/>
        </w:rPr>
      </w:pPr>
      <w:r>
        <w:rPr>
          <w:rFonts w:cs="Calibri Light" w:hAnsi="Book Antiqua"/>
          <w:b/>
          <w:bCs/>
          <w:lang w:val="en-US" w:bidi="ar-JO"/>
        </w:rPr>
        <w:t>15</w:t>
      </w:r>
      <w:r>
        <w:rPr>
          <w:rFonts w:ascii="Book Antiqua" w:cs="Calibri Light" w:hAnsi="Book Antiqua"/>
          <w:b/>
          <w:bCs/>
          <w:lang w:bidi="ar-JO"/>
        </w:rPr>
        <w:t xml:space="preserve">- </w:t>
      </w:r>
      <w:r>
        <w:rPr>
          <w:rFonts w:cs="Calibri Light" w:hAnsi="Book Antiqua"/>
          <w:b/>
          <w:bCs/>
          <w:lang w:val="en-US" w:bidi="ar-JO"/>
        </w:rPr>
        <w:t>landline telephones....................less and less common these days.</w:t>
      </w:r>
    </w:p>
    <w:p w14:paraId="DA6AC767">
      <w:pPr>
        <w:pStyle w:val="style0"/>
        <w:spacing w:lineRule="auto" w:line="240"/>
        <w:rPr>
          <w:rFonts w:ascii="Book Antiqua" w:cs="Calibri Light" w:hAnsi="Book Antiqua"/>
          <w:lang w:bidi="ar-JO"/>
        </w:rPr>
      </w:pPr>
      <w:r>
        <w:rPr>
          <w:rFonts w:cs="Calibri Light" w:hAnsi="Book Antiqua"/>
          <w:b/>
          <w:bCs/>
          <w:lang w:val="en-US" w:bidi="ar-JO"/>
        </w:rPr>
        <w:t>a.are becoming                         b.is becoming                    c.is become                     d.became</w:t>
      </w:r>
    </w:p>
    <w:p w14:paraId="1E039E9A">
      <w:pPr>
        <w:pStyle w:val="style0"/>
        <w:spacing w:lineRule="auto" w:line="240"/>
        <w:rPr>
          <w:rFonts w:ascii="Book Antiqua" w:cs="Calibri Light" w:hAnsi="Book Antiqua"/>
          <w:b/>
          <w:bCs/>
          <w:lang w:bidi="ar-JO"/>
        </w:rPr>
      </w:pPr>
      <w:r>
        <w:rPr>
          <w:rFonts w:cs="Calibri Light" w:hAnsi="Book Antiqua"/>
          <w:b/>
          <w:bCs/>
          <w:lang w:val="en-US" w:bidi="ar-JO"/>
        </w:rPr>
        <w:t>I</w:t>
      </w:r>
      <w:r>
        <w:rPr>
          <w:rFonts w:ascii="Book Antiqua" w:cs="Calibri Light" w:hAnsi="Book Antiqua"/>
          <w:b/>
          <w:bCs/>
          <w:lang w:bidi="ar-JO"/>
        </w:rPr>
        <w:t>1</w:t>
      </w:r>
      <w:r>
        <w:rPr>
          <w:rFonts w:cs="Calibri Light" w:hAnsi="Book Antiqua"/>
          <w:b/>
          <w:bCs/>
          <w:lang w:val="en-US" w:bidi="ar-JO"/>
        </w:rPr>
        <w:t>6</w:t>
      </w:r>
      <w:r>
        <w:rPr>
          <w:rFonts w:ascii="Book Antiqua" w:cs="Calibri Light" w:hAnsi="Book Antiqua"/>
          <w:b/>
          <w:bCs/>
          <w:lang w:bidi="ar-JO"/>
        </w:rPr>
        <w:t xml:space="preserve">- </w:t>
      </w:r>
      <w:r>
        <w:rPr>
          <w:rFonts w:ascii="Book Antiqua" w:cs="Calibri Light" w:hAnsi="Book Antiqua"/>
          <w:b/>
          <w:bCs/>
          <w:lang w:bidi="ar-JO"/>
        </w:rPr>
        <w:t xml:space="preserve">Ahmad ------------ very fit these days. </w:t>
      </w:r>
    </w:p>
    <w:p w14:paraId="0BE84B2C">
      <w:pPr>
        <w:pStyle w:val="style0"/>
        <w:spacing w:lineRule="auto" w:line="240"/>
        <w:ind w:firstLine="720"/>
        <w:rPr>
          <w:rFonts w:ascii="Book Antiqua" w:cs="Calibri Light" w:hAnsi="Book Antiqua"/>
          <w:lang w:bidi="ar-JO"/>
        </w:rPr>
      </w:pPr>
      <w:r>
        <w:rPr>
          <w:rFonts w:ascii="Book Antiqua" w:cs="Calibri Light" w:hAnsi="Book Antiqua"/>
          <w:lang w:bidi="ar-JO"/>
        </w:rPr>
        <w:t xml:space="preserve">a. is looking     </w:t>
      </w:r>
      <w:r>
        <w:rPr>
          <w:rFonts w:ascii="Book Antiqua" w:cs="Calibri Light" w:hAnsi="Book Antiqua"/>
          <w:lang w:bidi="ar-JO"/>
        </w:rPr>
        <w:tab/>
      </w:r>
      <w:r>
        <w:rPr>
          <w:rFonts w:ascii="Book Antiqua" w:cs="Calibri Light" w:hAnsi="Book Antiqua"/>
          <w:lang w:bidi="ar-JO"/>
        </w:rPr>
        <w:t xml:space="preserve">b. look </w:t>
      </w:r>
      <w:r>
        <w:rPr>
          <w:rFonts w:ascii="Book Antiqua" w:cs="Calibri Light" w:hAnsi="Book Antiqua"/>
          <w:lang w:bidi="ar-JO"/>
        </w:rPr>
        <w:tab/>
      </w:r>
      <w:r>
        <w:rPr>
          <w:rFonts w:ascii="Book Antiqua" w:cs="Calibri Light" w:hAnsi="Book Antiqua"/>
          <w:lang w:bidi="ar-JO"/>
        </w:rPr>
        <w:t xml:space="preserve">                </w:t>
      </w:r>
      <w:r>
        <w:rPr>
          <w:rFonts w:ascii="Book Antiqua" w:cs="Calibri Light" w:hAnsi="Book Antiqua"/>
          <w:lang w:bidi="ar-JO"/>
        </w:rPr>
        <w:t xml:space="preserve">c. </w:t>
      </w:r>
      <w:r>
        <w:rPr>
          <w:rFonts w:ascii="Book Antiqua" w:cs="Calibri Light" w:hAnsi="Book Antiqua"/>
          <w:lang w:bidi="ar-JO"/>
        </w:rPr>
        <w:t>looks</w:t>
      </w:r>
      <w:r>
        <w:rPr>
          <w:rFonts w:ascii="Book Antiqua" w:cs="Calibri Light" w:hAnsi="Book Antiqua"/>
          <w:lang w:bidi="ar-JO"/>
        </w:rPr>
        <w:tab/>
      </w:r>
      <w:r>
        <w:rPr>
          <w:rFonts w:ascii="Book Antiqua" w:cs="Calibri Light" w:hAnsi="Book Antiqua"/>
          <w:lang w:bidi="ar-JO"/>
        </w:rPr>
        <w:tab/>
      </w:r>
      <w:r>
        <w:rPr>
          <w:rFonts w:ascii="Book Antiqua" w:cs="Calibri Light" w:hAnsi="Book Antiqua"/>
          <w:lang w:bidi="ar-JO"/>
        </w:rPr>
        <w:t xml:space="preserve">   d. looking</w:t>
      </w:r>
    </w:p>
    <w:p w14:paraId="69988690">
      <w:pPr>
        <w:pStyle w:val="style0"/>
        <w:spacing w:lineRule="auto" w:line="240"/>
        <w:rPr>
          <w:rFonts w:ascii="Book Antiqua" w:cs="Calibri Light" w:hAnsi="Book Antiqua"/>
          <w:b/>
          <w:bCs/>
          <w:lang w:bidi="ar-JO"/>
        </w:rPr>
      </w:pPr>
      <w:r>
        <w:rPr>
          <w:rFonts w:cs="Calibri Light" w:hAnsi="Book Antiqua"/>
          <w:b/>
          <w:bCs/>
          <w:lang w:val="en-US" w:bidi="ar-JO"/>
        </w:rPr>
        <w:t>17</w:t>
      </w:r>
      <w:r>
        <w:rPr>
          <w:rFonts w:ascii="Book Antiqua" w:cs="Calibri Light" w:hAnsi="Book Antiqua"/>
          <w:b/>
          <w:bCs/>
          <w:lang w:bidi="ar-JO"/>
        </w:rPr>
        <w:t xml:space="preserve">- </w:t>
      </w:r>
      <w:r>
        <w:rPr>
          <w:rFonts w:ascii="Book Antiqua" w:cs="Calibri Light" w:hAnsi="Book Antiqua"/>
          <w:b/>
          <w:bCs/>
          <w:lang w:bidi="ar-JO"/>
        </w:rPr>
        <w:t>I --------------- three languages so far.</w:t>
      </w:r>
    </w:p>
    <w:p w14:paraId="1B6F2944">
      <w:pPr>
        <w:pStyle w:val="style0"/>
        <w:spacing w:lineRule="auto" w:line="240"/>
        <w:rPr>
          <w:rFonts w:ascii="Book Antiqua" w:cs="Calibri Light" w:hAnsi="Book Antiqua"/>
          <w:lang w:bidi="ar-JO"/>
        </w:rPr>
      </w:pPr>
      <w:r>
        <w:rPr>
          <w:rFonts w:ascii="Book Antiqua" w:cs="Calibri Light" w:hAnsi="Book Antiqua"/>
          <w:lang w:bidi="ar-JO"/>
        </w:rPr>
        <w:t xml:space="preserve">   a. have learn          </w:t>
      </w:r>
      <w:r>
        <w:rPr>
          <w:rFonts w:ascii="Book Antiqua" w:cs="Calibri Light" w:hAnsi="Book Antiqua"/>
          <w:lang w:bidi="ar-JO"/>
        </w:rPr>
        <w:t xml:space="preserve">              </w:t>
      </w:r>
      <w:r>
        <w:rPr>
          <w:rFonts w:ascii="Book Antiqua" w:cs="Calibri Light" w:hAnsi="Book Antiqua"/>
          <w:lang w:bidi="ar-JO"/>
        </w:rPr>
        <w:t xml:space="preserve">b. have learnt          c. learnt          </w:t>
      </w:r>
      <w:r>
        <w:rPr>
          <w:rFonts w:ascii="Book Antiqua" w:cs="Calibri Light" w:hAnsi="Book Antiqua"/>
          <w:lang w:bidi="ar-JO"/>
        </w:rPr>
        <w:t xml:space="preserve">                     </w:t>
      </w:r>
      <w:r>
        <w:rPr>
          <w:rFonts w:ascii="Book Antiqua" w:cs="Calibri Light" w:hAnsi="Book Antiqua"/>
          <w:lang w:bidi="ar-JO"/>
        </w:rPr>
        <w:t xml:space="preserve">d. was learning </w:t>
      </w:r>
    </w:p>
    <w:p w14:paraId="128EDF36">
      <w:pPr>
        <w:pStyle w:val="style0"/>
        <w:spacing w:lineRule="auto" w:line="240"/>
        <w:rPr>
          <w:rFonts w:ascii="Book Antiqua" w:cs="Calibri Light" w:hAnsi="Book Antiqua"/>
          <w:b/>
          <w:bCs/>
          <w:lang w:bidi="ar-JO"/>
        </w:rPr>
      </w:pPr>
      <w:r>
        <w:rPr>
          <w:rFonts w:ascii="Book Antiqua" w:cs="Calibri Light" w:hAnsi="Book Antiqua"/>
          <w:b/>
          <w:bCs/>
          <w:lang w:bidi="ar-JO"/>
        </w:rPr>
        <w:t>1</w:t>
      </w:r>
      <w:r>
        <w:rPr>
          <w:rFonts w:cs="Calibri Light" w:hAnsi="Book Antiqua"/>
          <w:b/>
          <w:bCs/>
          <w:lang w:val="en-US" w:bidi="ar-JO"/>
        </w:rPr>
        <w:t>8</w:t>
      </w:r>
      <w:r>
        <w:rPr>
          <w:rFonts w:ascii="Book Antiqua" w:cs="Calibri Light" w:hAnsi="Book Antiqua"/>
          <w:b/>
          <w:bCs/>
          <w:lang w:bidi="ar-JO"/>
        </w:rPr>
        <w:t xml:space="preserve">- </w:t>
      </w:r>
      <w:r>
        <w:rPr>
          <w:rFonts w:ascii="Book Antiqua" w:cs="Calibri Light" w:hAnsi="Book Antiqua"/>
          <w:b/>
          <w:bCs/>
          <w:lang w:bidi="ar-JO"/>
        </w:rPr>
        <w:t xml:space="preserve">I ------------- </w:t>
      </w:r>
      <w:r>
        <w:rPr>
          <w:rFonts w:ascii="Book Antiqua" w:cs="Calibri Light" w:hAnsi="Book Antiqua"/>
          <w:b/>
          <w:bCs/>
          <w:lang w:bidi="ar-JO"/>
        </w:rPr>
        <w:t>Fatima's</w:t>
      </w:r>
      <w:r>
        <w:rPr>
          <w:rFonts w:ascii="Book Antiqua" w:cs="Calibri Light" w:hAnsi="Book Antiqua"/>
          <w:b/>
          <w:bCs/>
          <w:lang w:bidi="ar-JO"/>
        </w:rPr>
        <w:t xml:space="preserve"> photo on social media before I met her. </w:t>
      </w:r>
    </w:p>
    <w:p w14:paraId="0E15D55D">
      <w:pPr>
        <w:pStyle w:val="style0"/>
        <w:spacing w:lineRule="auto" w:line="240"/>
        <w:rPr>
          <w:rFonts w:ascii="Book Antiqua" w:cs="Calibri Light" w:hAnsi="Book Antiqua"/>
          <w:lang w:bidi="ar-JO"/>
        </w:rPr>
      </w:pPr>
      <w:r>
        <w:rPr>
          <w:rFonts w:ascii="Book Antiqua" w:cs="Calibri Light" w:hAnsi="Book Antiqua"/>
          <w:lang w:bidi="ar-JO"/>
        </w:rPr>
        <w:tab/>
      </w:r>
      <w:r>
        <w:rPr>
          <w:rFonts w:ascii="Book Antiqua" w:cs="Calibri Light" w:hAnsi="Book Antiqua"/>
          <w:lang w:bidi="ar-JO"/>
        </w:rPr>
        <w:t xml:space="preserve">a. </w:t>
      </w:r>
      <w:r>
        <w:rPr>
          <w:rFonts w:ascii="Book Antiqua" w:cs="Calibri Light" w:hAnsi="Book Antiqua"/>
          <w:lang w:bidi="ar-JO"/>
        </w:rPr>
        <w:t>had seen</w:t>
      </w:r>
      <w:r>
        <w:rPr>
          <w:rFonts w:ascii="Book Antiqua" w:cs="Calibri Light" w:hAnsi="Book Antiqua"/>
          <w:lang w:bidi="ar-JO"/>
        </w:rPr>
        <w:tab/>
      </w:r>
      <w:r>
        <w:rPr>
          <w:rFonts w:ascii="Book Antiqua" w:cs="Calibri Light" w:hAnsi="Book Antiqua"/>
          <w:lang w:bidi="ar-JO"/>
        </w:rPr>
        <w:t xml:space="preserve">        </w:t>
      </w:r>
      <w:r>
        <w:rPr>
          <w:rFonts w:ascii="Book Antiqua" w:cs="Calibri Light" w:hAnsi="Book Antiqua"/>
          <w:lang w:bidi="ar-JO"/>
        </w:rPr>
        <w:t xml:space="preserve">b. will see </w:t>
      </w:r>
      <w:r>
        <w:rPr>
          <w:rFonts w:ascii="Book Antiqua" w:cs="Calibri Light" w:hAnsi="Book Antiqua"/>
          <w:lang w:bidi="ar-JO"/>
        </w:rPr>
        <w:tab/>
      </w:r>
      <w:r>
        <w:rPr>
          <w:rFonts w:ascii="Book Antiqua" w:cs="Calibri Light" w:hAnsi="Book Antiqua"/>
          <w:lang w:bidi="ar-JO"/>
        </w:rPr>
        <w:t xml:space="preserve">    </w:t>
      </w:r>
      <w:r>
        <w:rPr>
          <w:rFonts w:ascii="Book Antiqua" w:cs="Calibri Light" w:hAnsi="Book Antiqua"/>
          <w:lang w:bidi="ar-JO"/>
        </w:rPr>
        <w:t xml:space="preserve">c. had saw </w:t>
      </w:r>
      <w:r>
        <w:rPr>
          <w:rFonts w:ascii="Book Antiqua" w:cs="Calibri Light" w:hAnsi="Book Antiqua"/>
          <w:lang w:bidi="ar-JO"/>
        </w:rPr>
        <w:tab/>
      </w:r>
      <w:r>
        <w:rPr>
          <w:rFonts w:ascii="Book Antiqua" w:cs="Calibri Light" w:hAnsi="Book Antiqua"/>
          <w:lang w:bidi="ar-JO"/>
        </w:rPr>
        <w:t xml:space="preserve">                            </w:t>
      </w:r>
      <w:r>
        <w:rPr>
          <w:rFonts w:ascii="Book Antiqua" w:cs="Calibri Light" w:hAnsi="Book Antiqua"/>
          <w:lang w:bidi="ar-JO"/>
        </w:rPr>
        <w:t xml:space="preserve">d. am seeing </w:t>
      </w:r>
    </w:p>
    <w:p w14:paraId="76A713D8">
      <w:pPr>
        <w:pStyle w:val="style0"/>
        <w:spacing w:lineRule="auto" w:line="240"/>
        <w:rPr>
          <w:rFonts w:ascii="Book Antiqua" w:cs="Calibri Light" w:hAnsi="Book Antiqua"/>
          <w:b/>
          <w:bCs/>
          <w:lang w:bidi="ar-JO"/>
        </w:rPr>
      </w:pPr>
      <w:r>
        <w:rPr>
          <w:rFonts w:ascii="Book Antiqua" w:cs="Calibri Light" w:hAnsi="Book Antiqua"/>
          <w:b/>
          <w:bCs/>
          <w:lang w:bidi="ar-JO"/>
        </w:rPr>
        <w:t>1</w:t>
      </w:r>
      <w:r>
        <w:rPr>
          <w:rFonts w:cs="Calibri Light" w:hAnsi="Book Antiqua"/>
          <w:b/>
          <w:bCs/>
          <w:lang w:val="en-US" w:bidi="ar-JO"/>
        </w:rPr>
        <w:t>9</w:t>
      </w:r>
      <w:r>
        <w:rPr>
          <w:rFonts w:ascii="Book Antiqua" w:cs="Calibri Light" w:hAnsi="Book Antiqua"/>
          <w:b/>
          <w:bCs/>
          <w:lang w:bidi="ar-JO"/>
        </w:rPr>
        <w:t>-</w:t>
      </w:r>
      <w:r>
        <w:rPr>
          <w:rFonts w:ascii="Book Antiqua" w:cs="Calibri Light" w:hAnsi="Book Antiqua"/>
          <w:b/>
          <w:bCs/>
          <w:lang w:bidi="ar-JO"/>
        </w:rPr>
        <w:t xml:space="preserve"> </w:t>
      </w:r>
      <w:r>
        <w:rPr>
          <w:rFonts w:ascii="Book Antiqua" w:cs="Calibri Light" w:hAnsi="Book Antiqua"/>
          <w:b/>
          <w:bCs/>
          <w:lang w:bidi="ar-JO"/>
        </w:rPr>
        <w:t>Let's</w:t>
      </w:r>
      <w:r>
        <w:rPr>
          <w:rFonts w:ascii="Book Antiqua" w:cs="Calibri Light" w:hAnsi="Book Antiqua"/>
          <w:b/>
          <w:bCs/>
          <w:lang w:bidi="ar-JO"/>
        </w:rPr>
        <w:t xml:space="preserve"> go shopping, --------------</w:t>
      </w:r>
    </w:p>
    <w:p w14:paraId="02B1351E">
      <w:pPr>
        <w:pStyle w:val="style0"/>
        <w:spacing w:lineRule="auto" w:line="240"/>
        <w:rPr>
          <w:rFonts w:ascii="Book Antiqua" w:cs="Calibri Light" w:hAnsi="Book Antiqua"/>
          <w:lang w:bidi="ar-JO"/>
        </w:rPr>
      </w:pPr>
      <w:r>
        <w:rPr>
          <w:rFonts w:ascii="Book Antiqua" w:cs="Calibri Light" w:hAnsi="Book Antiqua"/>
          <w:lang w:bidi="ar-JO"/>
        </w:rPr>
        <w:t xml:space="preserve">     a. will we</w:t>
      </w:r>
      <w:r>
        <w:rPr>
          <w:rFonts w:ascii="Book Antiqua" w:cs="Calibri Light" w:hAnsi="Book Antiqua"/>
          <w:lang w:bidi="ar-JO"/>
        </w:rPr>
        <w:t>?</w:t>
      </w:r>
      <w:r>
        <w:rPr>
          <w:rFonts w:ascii="Book Antiqua" w:cs="Calibri Light" w:hAnsi="Book Antiqua"/>
          <w:lang w:bidi="ar-JO"/>
        </w:rPr>
        <w:t xml:space="preserve">            </w:t>
      </w:r>
      <w:r>
        <w:rPr>
          <w:rFonts w:ascii="Book Antiqua" w:cs="Calibri Light" w:hAnsi="Book Antiqua"/>
          <w:lang w:bidi="ar-JO"/>
        </w:rPr>
        <w:t xml:space="preserve">           </w:t>
      </w:r>
      <w:r>
        <w:rPr>
          <w:rFonts w:ascii="Book Antiqua" w:cs="Calibri Light" w:hAnsi="Book Antiqua"/>
          <w:lang w:bidi="ar-JO"/>
        </w:rPr>
        <w:t xml:space="preserve"> b. </w:t>
      </w:r>
      <w:r>
        <w:rPr>
          <w:rFonts w:ascii="Book Antiqua" w:cs="Calibri Light" w:hAnsi="Book Antiqua"/>
          <w:lang w:bidi="ar-JO"/>
        </w:rPr>
        <w:t>don't</w:t>
      </w:r>
      <w:r>
        <w:rPr>
          <w:rFonts w:ascii="Book Antiqua" w:cs="Calibri Light" w:hAnsi="Book Antiqua"/>
          <w:lang w:bidi="ar-JO"/>
        </w:rPr>
        <w:t xml:space="preserve"> we</w:t>
      </w:r>
      <w:r>
        <w:rPr>
          <w:rFonts w:ascii="Book Antiqua" w:cs="Calibri Light" w:hAnsi="Book Antiqua"/>
          <w:lang w:bidi="ar-JO"/>
        </w:rPr>
        <w:t>?</w:t>
      </w:r>
      <w:r>
        <w:rPr>
          <w:rFonts w:ascii="Book Antiqua" w:cs="Calibri Light" w:hAnsi="Book Antiqua"/>
          <w:lang w:bidi="ar-JO"/>
        </w:rPr>
        <w:t xml:space="preserve">         </w:t>
      </w:r>
      <w:r>
        <w:rPr>
          <w:rFonts w:ascii="Book Antiqua" w:cs="Calibri Light" w:hAnsi="Book Antiqua"/>
          <w:lang w:bidi="ar-JO"/>
        </w:rPr>
        <w:t xml:space="preserve">    </w:t>
      </w:r>
      <w:r>
        <w:rPr>
          <w:rFonts w:ascii="Book Antiqua" w:cs="Calibri Light" w:hAnsi="Book Antiqua"/>
          <w:lang w:bidi="ar-JO"/>
        </w:rPr>
        <w:t xml:space="preserve"> c. </w:t>
      </w:r>
      <w:r>
        <w:rPr>
          <w:rFonts w:ascii="Book Antiqua" w:cs="Calibri Light" w:hAnsi="Book Antiqua"/>
          <w:lang w:bidi="ar-JO"/>
        </w:rPr>
        <w:t>shall</w:t>
      </w:r>
      <w:r>
        <w:rPr>
          <w:rFonts w:ascii="Book Antiqua" w:cs="Calibri Light" w:hAnsi="Book Antiqua"/>
          <w:lang w:bidi="ar-JO"/>
        </w:rPr>
        <w:t xml:space="preserve"> we</w:t>
      </w:r>
      <w:r>
        <w:rPr>
          <w:rFonts w:ascii="Book Antiqua" w:cs="Calibri Light" w:hAnsi="Book Antiqua"/>
          <w:lang w:bidi="ar-JO"/>
        </w:rPr>
        <w:t>.</w:t>
      </w:r>
      <w:r>
        <w:rPr>
          <w:rFonts w:ascii="Book Antiqua" w:cs="Calibri Light" w:hAnsi="Book Antiqua"/>
          <w:lang w:bidi="ar-JO"/>
        </w:rPr>
        <w:t xml:space="preserve">         </w:t>
      </w:r>
      <w:r>
        <w:rPr>
          <w:rFonts w:ascii="Book Antiqua" w:cs="Calibri Light" w:hAnsi="Book Antiqua"/>
          <w:lang w:bidi="ar-JO"/>
        </w:rPr>
        <w:t xml:space="preserve">                    </w:t>
      </w:r>
      <w:r>
        <w:rPr>
          <w:rFonts w:ascii="Book Antiqua" w:cs="Calibri Light" w:hAnsi="Book Antiqua"/>
          <w:lang w:bidi="ar-JO"/>
        </w:rPr>
        <w:t>d. shall we</w:t>
      </w:r>
      <w:r>
        <w:rPr>
          <w:rFonts w:ascii="Book Antiqua" w:cs="Calibri Light" w:hAnsi="Book Antiqua"/>
          <w:lang w:bidi="ar-JO"/>
        </w:rPr>
        <w:t>?</w:t>
      </w:r>
      <w:r>
        <w:rPr>
          <w:rFonts w:ascii="Book Antiqua" w:cs="Calibri Light" w:hAnsi="Book Antiqua"/>
          <w:lang w:bidi="ar-JO"/>
        </w:rPr>
        <w:t xml:space="preserve"> </w:t>
      </w:r>
      <w:r>
        <w:rPr>
          <w:rFonts w:ascii="Book Antiqua" w:cs="Calibri Light" w:hAnsi="Book Antiqua"/>
          <w:lang w:bidi="ar-JO"/>
        </w:rPr>
        <w:t xml:space="preserve"> </w:t>
      </w:r>
    </w:p>
    <w:p w14:paraId="02CFEDBF">
      <w:pPr>
        <w:pStyle w:val="style0"/>
        <w:spacing w:lineRule="auto" w:line="240"/>
        <w:rPr>
          <w:rFonts w:ascii="Book Antiqua" w:cs="Calibri Light" w:hAnsi="Book Antiqua"/>
          <w:b/>
          <w:bCs/>
          <w:lang w:bidi="ar-JO"/>
        </w:rPr>
      </w:pPr>
      <w:r>
        <w:rPr>
          <w:rFonts w:cs="Calibri Light" w:hAnsi="Book Antiqua"/>
          <w:b/>
          <w:bCs/>
          <w:lang w:val="en-US" w:bidi="ar-JO"/>
        </w:rPr>
        <w:t>20</w:t>
      </w:r>
      <w:r>
        <w:rPr>
          <w:rFonts w:ascii="Book Antiqua" w:cs="Calibri Light" w:hAnsi="Book Antiqua"/>
          <w:b/>
          <w:bCs/>
          <w:lang w:bidi="ar-JO"/>
        </w:rPr>
        <w:t xml:space="preserve">- </w:t>
      </w:r>
      <w:r>
        <w:rPr>
          <w:rFonts w:ascii="Book Antiqua" w:cs="Calibri Light" w:hAnsi="Book Antiqua"/>
          <w:b/>
          <w:bCs/>
          <w:lang w:bidi="ar-JO"/>
        </w:rPr>
        <w:t xml:space="preserve">A : My brother worked in Britain two years ago.    </w:t>
      </w:r>
    </w:p>
    <w:p w14:paraId="634F65E3">
      <w:pPr>
        <w:pStyle w:val="style0"/>
        <w:spacing w:lineRule="auto" w:line="240"/>
        <w:rPr>
          <w:rFonts w:ascii="Book Antiqua" w:cs="Calibri Light" w:hAnsi="Book Antiqua"/>
          <w:lang w:bidi="ar-JO"/>
        </w:rPr>
      </w:pPr>
      <w:r>
        <w:rPr>
          <w:rFonts w:ascii="Book Antiqua" w:cs="Calibri Light" w:hAnsi="Book Antiqua"/>
          <w:lang w:bidi="ar-JO"/>
        </w:rPr>
        <w:t xml:space="preserve">      </w:t>
      </w:r>
      <w:r>
        <w:rPr>
          <w:rFonts w:ascii="Book Antiqua" w:cs="Calibri Light" w:hAnsi="Book Antiqua"/>
          <w:lang w:bidi="ar-JO"/>
        </w:rPr>
        <w:t xml:space="preserve">B: -----------------? </w:t>
      </w:r>
    </w:p>
    <w:p w14:paraId="780492D3">
      <w:pPr>
        <w:pStyle w:val="style0"/>
        <w:spacing w:lineRule="auto" w:line="240"/>
        <w:rPr>
          <w:rFonts w:ascii="Book Antiqua" w:cs="Calibri Light" w:hAnsi="Book Antiqua"/>
          <w:lang w:bidi="ar-JO"/>
        </w:rPr>
      </w:pPr>
      <w:r>
        <w:rPr>
          <w:rFonts w:ascii="Book Antiqua" w:cs="Calibri Light" w:hAnsi="Book Antiqua"/>
          <w:lang w:bidi="ar-JO"/>
        </w:rPr>
        <w:t xml:space="preserve">     a. Is he          </w:t>
      </w:r>
      <w:r>
        <w:rPr>
          <w:rFonts w:ascii="Book Antiqua" w:cs="Calibri Light" w:hAnsi="Book Antiqua"/>
          <w:lang w:bidi="ar-JO"/>
        </w:rPr>
        <w:t xml:space="preserve">                    </w:t>
      </w:r>
      <w:r>
        <w:rPr>
          <w:rFonts w:ascii="Book Antiqua" w:cs="Calibri Light" w:hAnsi="Book Antiqua"/>
          <w:lang w:bidi="ar-JO"/>
        </w:rPr>
        <w:t xml:space="preserve">b. Does he         </w:t>
      </w:r>
      <w:r>
        <w:rPr>
          <w:rFonts w:ascii="Book Antiqua" w:cs="Calibri Light" w:hAnsi="Book Antiqua"/>
          <w:lang w:bidi="ar-JO"/>
        </w:rPr>
        <w:t xml:space="preserve">         </w:t>
      </w:r>
      <w:r>
        <w:rPr>
          <w:rFonts w:ascii="Book Antiqua" w:cs="Calibri Light" w:hAnsi="Book Antiqua"/>
          <w:lang w:bidi="ar-JO"/>
        </w:rPr>
        <w:t xml:space="preserve"> c. Did he       </w:t>
      </w:r>
      <w:r>
        <w:rPr>
          <w:rFonts w:ascii="Book Antiqua" w:cs="Calibri Light" w:hAnsi="Book Antiqua"/>
          <w:lang w:bidi="ar-JO"/>
        </w:rPr>
        <w:t xml:space="preserve">                      </w:t>
      </w:r>
      <w:r>
        <w:rPr>
          <w:rFonts w:ascii="Book Antiqua" w:cs="Calibri Light" w:hAnsi="Book Antiqua"/>
          <w:lang w:bidi="ar-JO"/>
        </w:rPr>
        <w:t xml:space="preserve">   d. </w:t>
      </w:r>
      <w:r>
        <w:rPr>
          <w:rFonts w:ascii="Book Antiqua" w:cs="Calibri Light" w:hAnsi="Book Antiqua"/>
          <w:lang w:bidi="ar-JO"/>
        </w:rPr>
        <w:t>Didn't</w:t>
      </w:r>
      <w:r>
        <w:rPr>
          <w:rFonts w:ascii="Book Antiqua" w:cs="Calibri Light" w:hAnsi="Book Antiqua"/>
          <w:lang w:bidi="ar-JO"/>
        </w:rPr>
        <w:t xml:space="preserve"> he </w:t>
      </w:r>
      <w:r>
        <w:rPr>
          <w:rFonts w:ascii="Book Antiqua" w:cs="Calibri Light" w:hAnsi="Book Antiqua"/>
          <w:lang w:bidi="ar-JO"/>
        </w:rPr>
        <w:t xml:space="preserve"> </w:t>
      </w:r>
    </w:p>
    <w:p w14:paraId="6281A5EE">
      <w:pPr>
        <w:pStyle w:val="style0"/>
        <w:spacing w:lineRule="auto" w:line="240"/>
        <w:rPr>
          <w:rFonts w:ascii="Book Antiqua" w:cs="Calibri Light" w:hAnsi="Book Antiqua"/>
          <w:b/>
          <w:bCs/>
          <w:lang w:bidi="ar-JO"/>
        </w:rPr>
      </w:pPr>
      <w:r>
        <w:rPr>
          <w:rFonts w:cs="Calibri Light" w:hAnsi="Book Antiqua"/>
          <w:b/>
          <w:bCs/>
          <w:lang w:val="en-US" w:bidi="ar-JO"/>
        </w:rPr>
        <w:t>21</w:t>
      </w:r>
      <w:r>
        <w:rPr>
          <w:rFonts w:ascii="Book Antiqua" w:cs="Calibri Light" w:hAnsi="Book Antiqua"/>
          <w:b/>
          <w:bCs/>
          <w:lang w:bidi="ar-JO"/>
        </w:rPr>
        <w:t>-</w:t>
      </w:r>
      <w:r>
        <w:rPr>
          <w:rFonts w:cs="Calibri Light" w:hAnsi="Book Antiqua"/>
          <w:b/>
          <w:bCs/>
          <w:lang w:val="en-US" w:bidi="ar-JO"/>
        </w:rPr>
        <w:t>Zeina likes people paying her compliments,.......................?</w:t>
      </w:r>
    </w:p>
    <w:p w14:paraId="22C79047">
      <w:pPr>
        <w:pStyle w:val="style0"/>
        <w:spacing w:lineRule="auto" w:line="240"/>
        <w:rPr>
          <w:rFonts w:ascii="Book Antiqua" w:cs="Calibri Light" w:hAnsi="Book Antiqua"/>
          <w:lang w:bidi="ar-JO"/>
        </w:rPr>
      </w:pPr>
      <w:r>
        <w:rPr>
          <w:rFonts w:ascii="Book Antiqua" w:cs="Calibri Light" w:hAnsi="Book Antiqua"/>
          <w:lang w:bidi="ar-JO"/>
        </w:rPr>
        <w:t xml:space="preserve">     a.</w:t>
      </w:r>
      <w:r>
        <w:rPr>
          <w:rFonts w:cs="Calibri Light" w:hAnsi="Book Antiqua"/>
          <w:lang w:val="en-US" w:bidi="ar-JO"/>
        </w:rPr>
        <w:t>does she</w:t>
      </w:r>
      <w:r>
        <w:rPr>
          <w:rFonts w:ascii="Book Antiqua" w:cs="Calibri Light" w:hAnsi="Book Antiqua"/>
          <w:lang w:bidi="ar-JO"/>
        </w:rPr>
        <w:t xml:space="preserve">    </w:t>
      </w:r>
      <w:r>
        <w:rPr>
          <w:rFonts w:ascii="Book Antiqua" w:cs="Calibri Light" w:hAnsi="Book Antiqua"/>
          <w:lang w:bidi="ar-JO"/>
        </w:rPr>
        <w:t xml:space="preserve">             </w:t>
      </w:r>
      <w:r>
        <w:rPr>
          <w:rFonts w:ascii="Book Antiqua" w:cs="Calibri Light" w:hAnsi="Book Antiqua"/>
          <w:lang w:bidi="ar-JO"/>
        </w:rPr>
        <w:t xml:space="preserve">  b.</w:t>
      </w:r>
      <w:r>
        <w:rPr>
          <w:rFonts w:cs="Calibri Light" w:hAnsi="Book Antiqua"/>
          <w:lang w:val="en-US" w:bidi="ar-JO"/>
        </w:rPr>
        <w:t xml:space="preserve">doesn't she </w:t>
      </w:r>
      <w:r>
        <w:rPr>
          <w:rFonts w:ascii="Book Antiqua" w:cs="Calibri Light" w:hAnsi="Book Antiqua"/>
          <w:lang w:bidi="ar-JO"/>
        </w:rPr>
        <w:t xml:space="preserv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ascii="Book Antiqua" w:cs="Calibri Light" w:hAnsi="Book Antiqua"/>
          <w:lang w:bidi="ar-JO"/>
        </w:rPr>
        <w:t>c.</w:t>
      </w:r>
      <w:r>
        <w:rPr>
          <w:rFonts w:cs="Calibri Light" w:hAnsi="Book Antiqua"/>
          <w:lang w:val="en-US" w:bidi="ar-JO"/>
        </w:rPr>
        <w:t>isnt she</w:t>
      </w:r>
      <w:r>
        <w:rPr>
          <w:rFonts w:ascii="Book Antiqua" w:cs="Calibri Light" w:hAnsi="Book Antiqua"/>
          <w:lang w:bidi="ar-JO"/>
        </w:rPr>
        <w:t xml:space="preserv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ascii="Book Antiqua" w:cs="Calibri Light" w:hAnsi="Book Antiqua"/>
          <w:lang w:bidi="ar-JO"/>
        </w:rPr>
        <w:t xml:space="preserve"> d.</w:t>
      </w:r>
      <w:r>
        <w:rPr>
          <w:rFonts w:cs="Calibri Light" w:hAnsi="Book Antiqua"/>
          <w:lang w:val="en-US" w:bidi="ar-JO"/>
        </w:rPr>
        <w:t>is sheq</w:t>
      </w:r>
    </w:p>
    <w:p w14:paraId="5CF6AE16">
      <w:pPr>
        <w:pStyle w:val="style0"/>
        <w:spacing w:lineRule="auto" w:line="240"/>
        <w:rPr>
          <w:rFonts w:ascii="Book Antiqua" w:cs="Calibri Light" w:hAnsi="Book Antiqua"/>
          <w:b/>
          <w:bCs/>
          <w:lang w:bidi="ar-JO"/>
        </w:rPr>
      </w:pPr>
      <w:r>
        <w:rPr>
          <w:rFonts w:cs="Calibri Light" w:hAnsi="Book Antiqua"/>
          <w:b/>
          <w:bCs/>
          <w:lang w:val="en-US" w:bidi="ar-JO"/>
        </w:rPr>
        <w:t>22</w:t>
      </w:r>
      <w:r>
        <w:rPr>
          <w:rFonts w:ascii="Book Antiqua" w:cs="Calibri Light" w:hAnsi="Book Antiqua"/>
          <w:b/>
          <w:bCs/>
          <w:lang w:bidi="ar-JO"/>
        </w:rPr>
        <w:t xml:space="preserve">- </w:t>
      </w:r>
      <w:r>
        <w:rPr>
          <w:rFonts w:cs="Calibri Light" w:hAnsi="Book Antiqua"/>
          <w:b/>
          <w:bCs/>
          <w:lang w:val="en-US" w:bidi="ar-JO"/>
        </w:rPr>
        <w:t>He could try to work harder at school.</w:t>
      </w:r>
    </w:p>
    <w:p w14:paraId="7E8167F7">
      <w:pPr>
        <w:pStyle w:val="style0"/>
        <w:spacing w:lineRule="auto" w:line="240"/>
        <w:rPr>
          <w:rFonts w:ascii="Book Antiqua" w:cs="Calibri Light" w:hAnsi="Book Antiqua"/>
          <w:rtl/>
          <w:lang w:bidi="ar-JO"/>
        </w:rPr>
      </w:pPr>
      <w:r>
        <w:rPr>
          <w:rFonts w:ascii="Book Antiqua" w:cs="Calibri Light" w:hAnsi="Book Antiqua"/>
          <w:lang w:bidi="ar-JO"/>
        </w:rPr>
        <w:t xml:space="preserve">     a.</w:t>
      </w:r>
      <w:r>
        <w:rPr>
          <w:rFonts w:cs="Calibri Light" w:hAnsi="Book Antiqua"/>
          <w:lang w:val="en-US" w:bidi="ar-JO"/>
        </w:rPr>
        <w:t>couldn’t he</w:t>
      </w:r>
      <w:r>
        <w:rPr>
          <w:rFonts w:ascii="Book Antiqua" w:cs="Calibri Light" w:hAnsi="Book Antiqua"/>
          <w:lang w:bidi="ar-JO"/>
        </w:rPr>
        <w:t xml:space="preserve">       </w:t>
      </w:r>
      <w:r>
        <w:rPr>
          <w:rFonts w:ascii="Book Antiqua" w:cs="Calibri Light" w:hAnsi="Book Antiqua"/>
          <w:lang w:bidi="ar-JO"/>
        </w:rPr>
        <w:t xml:space="preserve">                       </w:t>
      </w:r>
      <w:r>
        <w:rPr>
          <w:rFonts w:ascii="Book Antiqua" w:cs="Calibri Light" w:hAnsi="Book Antiqua"/>
          <w:lang w:bidi="ar-JO"/>
        </w:rPr>
        <w:t>b.</w:t>
      </w:r>
      <w:r>
        <w:rPr>
          <w:rFonts w:cs="Calibri Light" w:hAnsi="Book Antiqua"/>
          <w:lang w:val="en-US" w:bidi="ar-JO"/>
        </w:rPr>
        <w:t xml:space="preserve">did he </w:t>
      </w:r>
      <w:r>
        <w:rPr>
          <w:rFonts w:ascii="Book Antiqua" w:cs="Calibri Light" w:hAnsi="Book Antiqua"/>
          <w:lang w:bidi="ar-JO"/>
        </w:rPr>
        <w:t xml:space="preserve">   </w:t>
      </w:r>
      <w:r>
        <w:rPr>
          <w:rFonts w:ascii="Book Antiqua" w:cs="Calibri Light" w:hAnsi="Book Antiqua"/>
          <w:lang w:bidi="ar-JO"/>
        </w:rPr>
        <w:t xml:space="preserve">      </w:t>
      </w:r>
      <w:r>
        <w:rPr>
          <w:rFonts w:ascii="Book Antiqua" w:cs="Calibri Light" w:hAnsi="Book Antiqua"/>
          <w:lang w:bidi="ar-JO"/>
        </w:rPr>
        <w:t xml:space="preserv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ascii="Book Antiqua" w:cs="Calibri Light" w:hAnsi="Book Antiqua"/>
          <w:lang w:bidi="ar-JO"/>
        </w:rPr>
        <w:t>c.</w:t>
      </w:r>
      <w:r>
        <w:rPr>
          <w:rFonts w:cs="Calibri Light" w:hAnsi="Book Antiqua"/>
          <w:lang w:val="en-US" w:bidi="ar-JO"/>
        </w:rPr>
        <w:t xml:space="preserve">could he  </w:t>
      </w:r>
      <w:r>
        <w:rPr>
          <w:rFonts w:ascii="Book Antiqua" w:cs="Calibri Light" w:hAnsi="Book Antiqua"/>
          <w:lang w:bidi="ar-JO"/>
        </w:rPr>
        <w:t xml:space="preserv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ascii="Book Antiqua" w:cs="Calibri Light" w:hAnsi="Book Antiqua"/>
          <w:lang w:bidi="ar-JO"/>
        </w:rPr>
        <w:t xml:space="preserve">d. </w:t>
      </w:r>
      <w:r>
        <w:rPr>
          <w:rFonts w:cs="Calibri Light" w:hAnsi="Book Antiqua"/>
          <w:lang w:val="en-US" w:bidi="ar-JO"/>
        </w:rPr>
        <w:t xml:space="preserve">didn't he </w:t>
      </w:r>
    </w:p>
    <w:p w14:paraId="457E771A">
      <w:pPr>
        <w:pStyle w:val="style0"/>
        <w:spacing w:lineRule="auto" w:line="240"/>
        <w:rPr>
          <w:rFonts w:ascii="Book Antiqua" w:cs="Calibri Light" w:hAnsi="Book Antiqua"/>
          <w:b/>
          <w:bCs/>
          <w:lang w:bidi="ar-JO"/>
        </w:rPr>
      </w:pPr>
      <w:r>
        <w:rPr>
          <w:rFonts w:cs="Calibri Light" w:hAnsi="Book Antiqua"/>
          <w:b/>
          <w:bCs/>
          <w:lang w:val="en-US" w:bidi="ar-JO"/>
        </w:rPr>
        <w:t>23</w:t>
      </w:r>
      <w:r>
        <w:rPr>
          <w:rFonts w:ascii="Book Antiqua" w:cs="Calibri Light" w:hAnsi="Book Antiqua"/>
          <w:b/>
          <w:bCs/>
          <w:lang w:bidi="ar-JO"/>
        </w:rPr>
        <w:t xml:space="preserve"> </w:t>
      </w:r>
      <w:r>
        <w:rPr>
          <w:rFonts w:cs="Calibri Light" w:hAnsi="Book Antiqua"/>
          <w:b/>
          <w:bCs/>
          <w:lang w:val="en-US" w:bidi="ar-JO"/>
        </w:rPr>
        <w:t>- Yousuf has been firing questions at you all day,..............</w:t>
      </w:r>
    </w:p>
    <w:p w14:paraId="1FABEA67">
      <w:pPr>
        <w:pStyle w:val="style0"/>
        <w:spacing w:lineRule="auto" w:line="240"/>
        <w:rPr>
          <w:rFonts w:ascii="Book Antiqua" w:cs="Calibri Light" w:hAnsi="Book Antiqua"/>
          <w:b/>
          <w:bCs/>
          <w:u w:val="single"/>
          <w:lang w:bidi="ar-JO"/>
        </w:rPr>
      </w:pPr>
      <w:r>
        <w:rPr>
          <w:rFonts w:ascii="Book Antiqua" w:cs="Calibri Light" w:hAnsi="Book Antiqua"/>
          <w:lang w:bidi="ar-JO"/>
        </w:rPr>
        <w:t xml:space="preserve">     a.  </w:t>
      </w:r>
      <w:r>
        <w:rPr>
          <w:rFonts w:cs="Calibri Light" w:hAnsi="Book Antiqua"/>
          <w:lang w:val="en-US" w:bidi="ar-JO"/>
        </w:rPr>
        <w:t>has he</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ascii="Book Antiqua" w:cs="Calibri Light" w:hAnsi="Book Antiqua"/>
          <w:lang w:bidi="ar-JO"/>
        </w:rPr>
        <w:t xml:space="preserve">b.  </w:t>
      </w:r>
      <w:r>
        <w:rPr>
          <w:rFonts w:cs="Calibri Light" w:hAnsi="Book Antiqua"/>
          <w:lang w:val="en-US" w:bidi="ar-JO"/>
        </w:rPr>
        <w:t xml:space="preserve">hasn't he     </w:t>
      </w:r>
      <w:r>
        <w:rPr>
          <w:rFonts w:ascii="Book Antiqua" w:cs="Calibri Light" w:hAnsi="Book Antiqua"/>
          <w:lang w:bidi="ar-JO"/>
        </w:rPr>
        <w:t xml:space="preserv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ascii="Book Antiqua" w:cs="Calibri Light" w:hAnsi="Book Antiqua"/>
          <w:lang w:bidi="ar-JO"/>
        </w:rPr>
        <w:t xml:space="preserve"> c. </w:t>
      </w:r>
      <w:r>
        <w:rPr>
          <w:rFonts w:cs="Calibri Light" w:hAnsi="Book Antiqua"/>
          <w:lang w:val="en-US" w:bidi="ar-JO"/>
        </w:rPr>
        <w:t xml:space="preserve">didn't he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d. </w:t>
      </w:r>
      <w:r>
        <w:rPr>
          <w:rFonts w:cs="Calibri Light" w:hAnsi="Book Antiqua"/>
          <w:lang w:val="en-US" w:bidi="ar-JO"/>
        </w:rPr>
        <w:t>does he</w:t>
      </w:r>
    </w:p>
    <w:p w14:paraId="214C2F9C">
      <w:pPr>
        <w:pStyle w:val="style0"/>
        <w:spacing w:lineRule="auto" w:line="240"/>
        <w:rPr>
          <w:rFonts w:ascii="Book Antiqua" w:cs="Calibri Light" w:hAnsi="Book Antiqua"/>
          <w:b/>
          <w:bCs/>
          <w:lang w:bidi="ar-JO"/>
        </w:rPr>
      </w:pPr>
      <w:r>
        <w:rPr>
          <w:rFonts w:cs="Calibri Light" w:hAnsi="Book Antiqua"/>
          <w:b/>
          <w:bCs/>
          <w:lang w:val="en-US" w:bidi="ar-JO"/>
        </w:rPr>
        <w:t>24</w:t>
      </w:r>
      <w:r>
        <w:rPr>
          <w:rFonts w:ascii="Book Antiqua" w:cs="Calibri Light" w:hAnsi="Book Antiqua"/>
          <w:b/>
          <w:bCs/>
          <w:lang w:bidi="ar-JO"/>
        </w:rPr>
        <w:t xml:space="preserve"> </w:t>
      </w:r>
      <w:r>
        <w:rPr>
          <w:rFonts w:ascii="Book Antiqua" w:cs="Calibri Light" w:hAnsi="Book Antiqua"/>
          <w:b/>
          <w:bCs/>
          <w:lang w:bidi="ar-JO"/>
        </w:rPr>
        <w:t>–</w:t>
      </w:r>
      <w:r>
        <w:rPr>
          <w:rFonts w:cs="Calibri Light" w:hAnsi="Book Antiqua"/>
          <w:b/>
          <w:bCs/>
          <w:lang w:val="en-US" w:bidi="ar-JO"/>
        </w:rPr>
        <w:t xml:space="preserve">A question tag is a short question added to the </w:t>
      </w:r>
      <w:r>
        <w:rPr>
          <w:rFonts w:ascii="Book Antiqua" w:cs="Calibri Light" w:hAnsi="Book Antiqua"/>
          <w:b/>
          <w:bCs/>
          <w:lang w:bidi="ar-JO"/>
        </w:rPr>
        <w:t>----------------</w:t>
      </w:r>
      <w:r>
        <w:rPr>
          <w:rFonts w:cs="Calibri Light" w:hAnsi="Book Antiqua"/>
          <w:b/>
          <w:bCs/>
          <w:lang w:val="en-US" w:bidi="ar-JO"/>
        </w:rPr>
        <w:t>of a sentence</w:t>
      </w:r>
      <w:r>
        <w:rPr>
          <w:rFonts w:ascii="Book Antiqua" w:cs="Calibri Light" w:hAnsi="Book Antiqua"/>
          <w:b/>
          <w:bCs/>
          <w:lang w:bidi="ar-JO"/>
        </w:rPr>
        <w:t xml:space="preserve">. </w:t>
      </w:r>
    </w:p>
    <w:p w14:paraId="02CB4460">
      <w:pPr>
        <w:pStyle w:val="style0"/>
        <w:spacing w:lineRule="auto" w:line="240"/>
        <w:rPr>
          <w:rFonts w:cs="Calibri Light" w:hAnsi="Book Antiqua"/>
          <w:lang w:val="en-US" w:bidi="ar-JO"/>
        </w:rPr>
      </w:pPr>
      <w:r>
        <w:rPr>
          <w:rFonts w:ascii="Book Antiqua" w:cs="Calibri Light" w:hAnsi="Book Antiqua"/>
          <w:lang w:bidi="ar-JO"/>
        </w:rPr>
        <w:t xml:space="preserve">     a. </w:t>
      </w:r>
      <w:r>
        <w:rPr>
          <w:rFonts w:cs="Calibri Light" w:hAnsi="Book Antiqua"/>
          <w:lang w:val="en-US" w:bidi="ar-JO"/>
        </w:rPr>
        <w:t>end</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b.</w:t>
      </w:r>
      <w:r>
        <w:rPr>
          <w:rFonts w:cs="Calibri Light" w:hAnsi="Book Antiqua"/>
          <w:lang w:val="en-US" w:bidi="ar-JO"/>
        </w:rPr>
        <w:t>middel</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c.</w:t>
      </w:r>
      <w:r>
        <w:rPr>
          <w:rFonts w:cs="Calibri Light" w:hAnsi="Book Antiqua"/>
          <w:lang w:val="en-US" w:bidi="ar-JO"/>
        </w:rPr>
        <w:t xml:space="preserve">begining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  </w:t>
      </w:r>
      <w:r>
        <w:rPr>
          <w:rFonts w:cs="Calibri Light" w:hAnsi="Book Antiqua"/>
          <w:lang w:val="en-US" w:bidi="ar-JO"/>
        </w:rPr>
        <w:t xml:space="preserve">              </w:t>
      </w:r>
      <w:r>
        <w:rPr>
          <w:rFonts w:ascii="Book Antiqua" w:cs="Calibri Light" w:hAnsi="Book Antiqua"/>
          <w:lang w:bidi="ar-JO"/>
        </w:rPr>
        <w:t xml:space="preserve">d. </w:t>
      </w:r>
      <w:r>
        <w:rPr>
          <w:rFonts w:cs="Calibri Light" w:hAnsi="Book Antiqua"/>
          <w:lang w:val="en-US" w:bidi="ar-JO"/>
        </w:rPr>
        <w:t>model</w:t>
      </w:r>
    </w:p>
    <w:p w14:paraId="F0E89973">
      <w:pPr>
        <w:pStyle w:val="style0"/>
        <w:spacing w:lineRule="auto" w:line="240"/>
        <w:rPr>
          <w:rFonts w:cs="Calibri Light" w:hAnsi="Book Antiqua"/>
          <w:lang w:val="en-US" w:bidi="ar-JO"/>
        </w:rPr>
      </w:pPr>
      <w:r>
        <w:rPr>
          <w:rFonts w:cs="Calibri Light" w:hAnsi="Book Antiqua"/>
          <w:lang w:val="en-US" w:bidi="ar-JO"/>
        </w:rPr>
        <w:t>25-We've been learning about ancient methods of communication at school......................</w:t>
      </w:r>
    </w:p>
    <w:p w14:paraId="D0DBEB8C">
      <w:pPr>
        <w:pStyle w:val="style179"/>
        <w:numPr>
          <w:ilvl w:val="0"/>
          <w:numId w:val="0"/>
        </w:numPr>
        <w:spacing w:lineRule="auto" w:line="240"/>
        <w:ind w:left="720" w:firstLine="0"/>
        <w:rPr>
          <w:rFonts w:ascii="Book Antiqua" w:cs="Calibri Light" w:hAnsi="Book Antiqua"/>
          <w:lang w:bidi="ar-JO"/>
        </w:rPr>
      </w:pPr>
      <w:r>
        <w:rPr>
          <w:rFonts w:cs="Calibri Light" w:hAnsi="Book Antiqua"/>
          <w:lang w:val="en-US" w:bidi="ar-JO"/>
        </w:rPr>
        <w:t xml:space="preserve">  a.recently                            b.last week                                  c. eveyday                               d.never </w:t>
      </w:r>
    </w:p>
    <w:p w14:paraId="D588069C">
      <w:pPr>
        <w:pStyle w:val="style0"/>
        <w:numPr>
          <w:ilvl w:val="0"/>
          <w:numId w:val="0"/>
        </w:numPr>
        <w:spacing w:lineRule="auto" w:line="240"/>
        <w:rPr>
          <w:rFonts w:cs="Calibri Light" w:hAnsi="Book Antiqua"/>
          <w:lang w:val="en-US" w:bidi="ar-JO"/>
        </w:rPr>
      </w:pPr>
      <w:r>
        <w:rPr>
          <w:rFonts w:cs="Calibri Light" w:hAnsi="Book Antiqua"/>
          <w:lang w:val="en-US" w:bidi="ar-JO"/>
        </w:rPr>
        <w:t xml:space="preserve">26-I usually take a break from my screen.................to rest my eyes. </w:t>
      </w:r>
    </w:p>
    <w:p w14:paraId="7DB2451C">
      <w:pPr>
        <w:pStyle w:val="style179"/>
        <w:numPr>
          <w:ilvl w:val="0"/>
          <w:numId w:val="55"/>
        </w:numPr>
        <w:spacing w:lineRule="auto" w:line="240"/>
        <w:rPr>
          <w:rFonts w:ascii="Book Antiqua" w:cs="Calibri Light" w:hAnsi="Book Antiqua"/>
          <w:lang w:bidi="ar-JO"/>
        </w:rPr>
      </w:pPr>
      <w:r>
        <w:rPr>
          <w:rFonts w:cs="Calibri Light" w:hAnsi="Book Antiqua"/>
          <w:lang w:val="en-US" w:bidi="ar-JO"/>
        </w:rPr>
        <w:t xml:space="preserve">from time to time                         b.now                                           c.since                                         d.ever since </w:t>
      </w:r>
    </w:p>
    <w:p w14:paraId="9DA1A1C0">
      <w:pPr>
        <w:pStyle w:val="style0"/>
        <w:numPr>
          <w:ilvl w:val="0"/>
          <w:numId w:val="0"/>
        </w:numPr>
        <w:spacing w:lineRule="auto" w:line="240"/>
        <w:rPr>
          <w:rFonts w:cs="Calibri Light" w:hAnsi="Book Antiqua"/>
          <w:lang w:val="en-US" w:bidi="ar-JO"/>
        </w:rPr>
      </w:pPr>
      <w:r>
        <w:rPr>
          <w:rFonts w:cs="Calibri Light" w:hAnsi="Book Antiqua"/>
          <w:lang w:val="en-US" w:bidi="ar-JO"/>
        </w:rPr>
        <w:t>27-Which of the following should be included in the introduction of an email or letter.</w:t>
      </w:r>
    </w:p>
    <w:p w14:paraId="5926BF5E">
      <w:pPr>
        <w:pStyle w:val="style0"/>
        <w:numPr>
          <w:ilvl w:val="0"/>
          <w:numId w:val="0"/>
        </w:numPr>
        <w:spacing w:lineRule="auto" w:line="240"/>
        <w:rPr>
          <w:rFonts w:cs="Calibri Light" w:hAnsi="Book Antiqua"/>
          <w:lang w:val="en-US" w:bidi="ar-JO"/>
        </w:rPr>
      </w:pPr>
      <w:r>
        <w:rPr>
          <w:rFonts w:cs="Calibri Light" w:hAnsi="Book Antiqua"/>
          <w:lang w:val="en-US" w:bidi="ar-JO"/>
        </w:rPr>
        <w:t>A.Ask the recipient to take some action.</w:t>
      </w:r>
    </w:p>
    <w:p w14:paraId="F240CDEF">
      <w:pPr>
        <w:pStyle w:val="style0"/>
        <w:numPr>
          <w:ilvl w:val="0"/>
          <w:numId w:val="0"/>
        </w:numPr>
        <w:spacing w:lineRule="auto" w:line="240"/>
        <w:rPr>
          <w:rFonts w:cs="Calibri Light" w:hAnsi="Book Antiqua"/>
          <w:lang w:val="en-US" w:bidi="ar-JO"/>
        </w:rPr>
      </w:pPr>
      <w:r>
        <w:rPr>
          <w:rFonts w:cs="Calibri Light" w:hAnsi="Book Antiqua"/>
          <w:lang w:val="en-US" w:bidi="ar-JO"/>
        </w:rPr>
        <w:t>​B. State your reasons for writing.</w:t>
      </w:r>
    </w:p>
    <w:p w14:paraId="2E529FC6">
      <w:pPr>
        <w:pStyle w:val="style0"/>
        <w:numPr>
          <w:ilvl w:val="0"/>
          <w:numId w:val="0"/>
        </w:numPr>
        <w:spacing w:lineRule="auto" w:line="240"/>
        <w:rPr>
          <w:rFonts w:cs="Calibri Light" w:hAnsi="Book Antiqua"/>
          <w:lang w:val="en-US" w:bidi="ar-JO"/>
        </w:rPr>
      </w:pPr>
      <w:r>
        <w:rPr>
          <w:rFonts w:cs="Calibri Light" w:hAnsi="Book Antiqua"/>
          <w:lang w:val="en-US" w:bidi="ar-JO"/>
        </w:rPr>
        <w:t>​C.State the problem(s) and offer solutions.</w:t>
      </w:r>
    </w:p>
    <w:p w14:paraId="12177D5B">
      <w:pPr>
        <w:pStyle w:val="style0"/>
        <w:numPr>
          <w:ilvl w:val="0"/>
          <w:numId w:val="0"/>
        </w:numPr>
        <w:spacing w:lineRule="auto" w:line="240"/>
        <w:rPr>
          <w:rFonts w:cs="Calibri Light" w:hAnsi="Book Antiqua"/>
          <w:lang w:val="en-US" w:bidi="ar-JO"/>
        </w:rPr>
      </w:pPr>
      <w:r>
        <w:rPr>
          <w:rFonts w:cs="Calibri Light" w:hAnsi="Book Antiqua"/>
          <w:lang w:val="en-US" w:bidi="ar-JO"/>
        </w:rPr>
        <w:t>​D.Mention that you expect a reply.</w:t>
      </w:r>
    </w:p>
    <w:p w14:paraId="91149DBB">
      <w:pPr>
        <w:pStyle w:val="style0"/>
        <w:numPr>
          <w:ilvl w:val="0"/>
          <w:numId w:val="0"/>
        </w:numPr>
        <w:spacing w:lineRule="auto" w:line="240"/>
        <w:rPr>
          <w:rFonts w:cs="Calibri Light" w:hAnsi="Book Antiqua"/>
          <w:lang w:val="en-US" w:bidi="ar-JO"/>
        </w:rPr>
      </w:pPr>
      <w:r>
        <w:rPr>
          <w:rFonts w:cs="Calibri Light" w:hAnsi="Book Antiqua"/>
          <w:lang w:val="en-US" w:bidi="ar-JO"/>
        </w:rPr>
        <w:t xml:space="preserve">28-Can I call you back? I .........................to someone else at the moment. </w:t>
      </w:r>
    </w:p>
    <w:p w14:paraId="5B209969">
      <w:pPr>
        <w:pStyle w:val="style179"/>
        <w:numPr>
          <w:ilvl w:val="0"/>
          <w:numId w:val="57"/>
        </w:numPr>
        <w:spacing w:lineRule="auto" w:line="240"/>
        <w:rPr>
          <w:rFonts w:cs="Calibri Light" w:hAnsi="Book Antiqua"/>
          <w:lang w:val="en-US" w:bidi="ar-JO"/>
        </w:rPr>
      </w:pPr>
      <w:r>
        <w:rPr>
          <w:rFonts w:cs="Calibri Light" w:hAnsi="Book Antiqua"/>
          <w:lang w:val="en-US" w:bidi="ar-JO"/>
        </w:rPr>
        <w:t>am talking                                  b.is talking                                 c.has taking                           d.talked</w:t>
      </w:r>
    </w:p>
    <w:p w14:paraId="358101D6">
      <w:pPr>
        <w:numPr>
          <w:ilvl w:val="0"/>
          <w:numId w:val="0"/>
        </w:numPr>
        <w:spacing w:lineRule="auto" w:line="240"/>
        <w:rPr>
          <w:rFonts w:hAnsi="Book Antiqua" w:hint="default"/>
          <w:lang w:val="en-US" w:bidi="ar-DZ"/>
        </w:rPr>
      </w:pPr>
      <w:r>
        <w:rPr>
          <w:rFonts w:cs="Calibri Light" w:hAnsi="Book Antiqua"/>
          <w:lang w:val="en-US" w:bidi="ar-JO"/>
        </w:rPr>
        <w:t>29</w:t>
      </w:r>
      <w:r>
        <w:rPr>
          <w:rFonts w:hAnsi="Book Antiqua" w:hint="cs"/>
          <w:rtl/>
          <w:lang w:val="en-US" w:bidi="ar-DZ"/>
        </w:rPr>
        <w:t>_</w:t>
      </w:r>
      <w:r>
        <w:rPr>
          <w:rFonts w:hAnsi="Book Antiqua" w:hint="default"/>
          <w:lang w:val="en-US" w:bidi="ar-DZ"/>
        </w:rPr>
        <w:t xml:space="preserve">By the time today's young people retire they ....................for 70 years. </w:t>
      </w:r>
    </w:p>
    <w:p w14:paraId="67841827">
      <w:pPr>
        <w:pStyle w:val="style179"/>
        <w:numPr>
          <w:ilvl w:val="0"/>
          <w:numId w:val="60"/>
        </w:numPr>
        <w:spacing w:lineRule="auto" w:line="240"/>
        <w:rPr>
          <w:rFonts w:cs="Calibri Light" w:hAnsi="Book Antiqua"/>
          <w:lang w:val="en-US" w:bidi="ar-JO"/>
        </w:rPr>
      </w:pPr>
      <w:r>
        <w:rPr>
          <w:rFonts w:cs="Calibri Light" w:hAnsi="Book Antiqua" w:hint="default"/>
          <w:lang w:val="en-US" w:bidi="ar-DZ"/>
        </w:rPr>
        <w:t xml:space="preserve">will have been working                             b.will has been working                     c.will been worked </w:t>
      </w:r>
    </w:p>
    <w:p w14:paraId="E2C728A2">
      <w:pPr>
        <w:numPr>
          <w:ilvl w:val="0"/>
          <w:numId w:val="0"/>
        </w:numPr>
        <w:spacing w:lineRule="auto" w:line="240"/>
        <w:rPr>
          <w:rFonts w:cs="Calibri Light" w:hAnsi="Book Antiqua"/>
          <w:lang w:val="en-US" w:bidi="ar-JO"/>
        </w:rPr>
      </w:pPr>
      <w:r>
        <w:rPr>
          <w:rFonts w:cs="Calibri Light" w:hAnsi="Book Antiqua"/>
          <w:lang w:val="en-US" w:bidi="ar-JO"/>
        </w:rPr>
        <w:t>30-Will you be watching the match tomorrow?</w:t>
      </w:r>
    </w:p>
    <w:p w14:paraId="77844B3F">
      <w:pPr>
        <w:pStyle w:val="style0"/>
        <w:numPr>
          <w:ilvl w:val="0"/>
          <w:numId w:val="0"/>
        </w:numPr>
        <w:spacing w:lineRule="auto" w:line="240"/>
        <w:rPr>
          <w:rFonts w:cs="Calibri Light" w:hAnsi="Book Antiqua"/>
          <w:lang w:val="en-US" w:bidi="ar-JO"/>
        </w:rPr>
      </w:pPr>
      <w:r>
        <w:rPr>
          <w:rFonts w:cs="Calibri Light" w:hAnsi="Book Antiqua"/>
          <w:lang w:val="en-US" w:bidi="ar-JO"/>
        </w:rPr>
        <w:t xml:space="preserve">a.No, I won't                                      b.Yes, I won't                                  c.No,I will             </w:t>
      </w:r>
    </w:p>
    <w:p w14:paraId="D4CD9B9E">
      <w:pPr>
        <w:pStyle w:val="style0"/>
        <w:numPr>
          <w:ilvl w:val="0"/>
          <w:numId w:val="0"/>
        </w:numPr>
        <w:spacing w:lineRule="auto" w:line="240"/>
        <w:rPr>
          <w:rFonts w:ascii="Book Antiqua" w:cs="Calibri Light" w:hAnsi="Book Antiqua"/>
          <w:lang w:bidi="ar-JO"/>
        </w:rPr>
      </w:pPr>
    </w:p>
    <w:p w14:paraId="4B0ABC0A">
      <w:pPr>
        <w:pStyle w:val="style0"/>
        <w:spacing w:lineRule="auto" w:line="240"/>
        <w:rPr>
          <w:rFonts w:ascii="Book Antiqua" w:cs="Calibri Light" w:hAnsi="Book Antiqua"/>
          <w:lang w:bidi="ar-JO"/>
        </w:rPr>
      </w:pPr>
    </w:p>
    <w:p w14:paraId="75DCA911">
      <w:pPr>
        <w:pStyle w:val="style0"/>
        <w:spacing w:lineRule="auto" w:line="240"/>
        <w:jc w:val="center"/>
        <w:rPr>
          <w:rFonts w:ascii="Book Antiqua" w:cs="Calibri Light" w:hAnsi="Book Antiqua"/>
          <w:b/>
          <w:bCs/>
          <w:color w:val="bf0000"/>
          <w:sz w:val="28"/>
          <w:szCs w:val="28"/>
          <w:lang w:bidi="ar-JO"/>
        </w:rPr>
      </w:pPr>
      <w:r>
        <w:rPr>
          <w:rFonts w:ascii="Bodoni MT" w:cs="Calibri Light" w:hAnsi="Bodoni MT"/>
          <w:i/>
          <w:iCs/>
          <w:sz w:val="28"/>
          <w:szCs w:val="28"/>
          <w:lang w:bidi="ar-JO"/>
        </w:rPr>
        <w:t xml:space="preserve">Best Wishes </w:t>
      </w:r>
      <w:r>
        <w:rPr>
          <w:rFonts w:ascii="Bodoni MT" w:cs="Calibri Light" w:hAnsi="Bodoni MT"/>
          <w:i/>
          <w:iCs/>
          <w:sz w:val="28"/>
          <w:szCs w:val="28"/>
          <w:lang w:bidi="ar-JO"/>
        </w:rPr>
        <w:t xml:space="preserve">and </w:t>
      </w:r>
      <w:r>
        <w:rPr>
          <w:rFonts w:ascii="Bodoni MT" w:cs="Calibri Light" w:hAnsi="Bodoni MT"/>
          <w:i/>
          <w:iCs/>
          <w:sz w:val="28"/>
          <w:szCs w:val="28"/>
          <w:lang w:bidi="ar-JO"/>
        </w:rPr>
        <w:t>Good Luck</w:t>
      </w:r>
      <w:r>
        <w:rPr>
          <w:rFonts w:ascii="Bodoni MT" w:cs="Calibri Light" w:hAnsi="Bodoni MT"/>
          <w:sz w:val="28"/>
          <w:szCs w:val="28"/>
          <w:lang w:bidi="ar-JO"/>
        </w:rPr>
        <w:t xml:space="preserve"> </w:t>
      </w:r>
    </w:p>
    <w:sectPr>
      <w:pgSz w:w="12240" w:h="15840" w:orient="portrait"/>
      <w:pgMar w:top="720" w:right="540" w:bottom="720" w:left="720" w:header="720" w:footer="720"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Book Antiqua">
    <w:altName w:val="Book Antiqua"/>
    <w:panose1 w:val="02040602050000030304"/>
    <w:charset w:val="00"/>
    <w:family w:val="roman"/>
    <w:pitch w:val="variable"/>
    <w:sig w:usb0="00000287" w:usb1="00000000" w:usb2="00000000" w:usb3="00000000" w:csb0="0000009F" w:csb1="00000000"/>
  </w:font>
  <w:font w:name="Calibri">
    <w:altName w:val="Calibri"/>
    <w:panose1 w:val="020f0502020000030204"/>
    <w:charset w:val="00"/>
    <w:family w:val="swiss"/>
    <w:pitch w:val="variable"/>
    <w:sig w:usb0="E4002EFF" w:usb1="C200247B" w:usb2="00000009" w:usb3="00000000" w:csb0="000001FF" w:csb1="00000000"/>
  </w:font>
  <w:font w:name="Calibri Light">
    <w:altName w:val="Calibri Light"/>
    <w:panose1 w:val="020f0302020000030204"/>
    <w:charset w:val="00"/>
    <w:family w:val="swiss"/>
    <w:pitch w:val="variable"/>
    <w:sig w:usb0="E4002EFF" w:usb1="C200247B" w:usb2="00000009" w:usb3="00000000" w:csb0="000001FF" w:csb1="00000000"/>
  </w:font>
  <w:font w:name="Tempus Sans ITC">
    <w:altName w:val="Tempus Sans ITC"/>
    <w:panose1 w:val="04020404030000020202"/>
    <w:charset w:val="00"/>
    <w:family w:val="decorative"/>
    <w:pitch w:val="variable"/>
    <w:sig w:usb0="00000003" w:usb1="00000000" w:usb2="00000000" w:usb3="00000000" w:csb0="00000001" w:csb1="00000000"/>
  </w:font>
  <w:font w:name="Arial">
    <w:altName w:val="Arial"/>
    <w:panose1 w:val="020b0604020000020204"/>
    <w:charset w:val="00"/>
    <w:family w:val="swiss"/>
    <w:pitch w:val="variable"/>
    <w:sig w:usb0="E0002EFF" w:usb1="C000785B" w:usb2="00000009" w:usb3="00000000" w:csb0="000001FF" w:csb1="00000000"/>
  </w:font>
  <w:font w:name="Segoe UI">
    <w:altName w:val="Segoe UI"/>
    <w:panose1 w:val="020b0502040000020203"/>
    <w:charset w:val="00"/>
    <w:family w:val="swiss"/>
    <w:pitch w:val="variable"/>
    <w:sig w:usb0="E4002EFF" w:usb1="C000E47F" w:usb2="00000009" w:usb3="00000000" w:csb0="000001FF" w:csb1="00000000"/>
  </w:font>
  <w:font w:name="Constantia">
    <w:altName w:val="Constantia"/>
    <w:panose1 w:val="02030602050000030303"/>
    <w:charset w:val="00"/>
    <w:family w:val="roman"/>
    <w:pitch w:val="variable"/>
    <w:sig w:usb0="A00002EF" w:usb1="4000204B" w:usb2="00000000" w:usb3="00000000" w:csb0="0000019F" w:csb1="00000000"/>
  </w:font>
  <w:font w:name="Bodoni MT">
    <w:altName w:val="Bodoni MT"/>
    <w:panose1 w:val="020706030800000202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4148174"/>
    <w:lvl w:ilvl="0" w:tplc="9B9C3E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000001"/>
    <w:multiLevelType w:val="hybridMultilevel"/>
    <w:tmpl w:val="5AFE1462"/>
    <w:lvl w:ilvl="0" w:tplc="5B78A7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EC4008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0000003"/>
    <w:multiLevelType w:val="hybridMultilevel"/>
    <w:tmpl w:val="99A6E2E4"/>
    <w:lvl w:ilvl="0" w:tplc="10AE2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4"/>
    <w:multiLevelType w:val="hybridMultilevel"/>
    <w:tmpl w:val="3A52E1E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B9EE554C"/>
    <w:lvl w:ilvl="0" w:tplc="B5D061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0000006"/>
    <w:multiLevelType w:val="hybridMultilevel"/>
    <w:tmpl w:val="5308EE98"/>
    <w:lvl w:ilvl="0" w:tplc="9934D5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0000007"/>
    <w:multiLevelType w:val="hybridMultilevel"/>
    <w:tmpl w:val="E6AAC0DC"/>
    <w:lvl w:ilvl="0" w:tplc="E4264A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0000008"/>
    <w:multiLevelType w:val="hybridMultilevel"/>
    <w:tmpl w:val="5A76FD5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00000009"/>
    <w:multiLevelType w:val="hybridMultilevel"/>
    <w:tmpl w:val="18DC0A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EFB82DC6"/>
    <w:lvl w:ilvl="0" w:tplc="74FA1482">
      <w:start w:val="1"/>
      <w:numFmt w:val="lowerLetter"/>
      <w:lvlText w:val="%1."/>
      <w:lvlJc w:val="left"/>
      <w:pPr>
        <w:ind w:left="1080" w:hanging="360"/>
      </w:pPr>
      <w:rPr>
        <w:rFonts w:ascii="Book Antiqua" w:cs="Calibri Light" w:eastAsia="Calibri" w:hAnsi="Book Antiqu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000000B"/>
    <w:multiLevelType w:val="hybridMultilevel"/>
    <w:tmpl w:val="3ACC3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7A6844D4"/>
    <w:lvl w:ilvl="0" w:tplc="4F246E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000000D"/>
    <w:multiLevelType w:val="hybridMultilevel"/>
    <w:tmpl w:val="F8B4C6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E"/>
    <w:multiLevelType w:val="hybridMultilevel"/>
    <w:tmpl w:val="42E826D0"/>
    <w:lvl w:ilvl="0" w:tplc="8C2CEA64">
      <w:start w:val="1"/>
      <w:numFmt w:val="decimal"/>
      <w:lvlText w:val="%1-"/>
      <w:lvlJc w:val="left"/>
      <w:pPr>
        <w:ind w:left="720" w:hanging="360"/>
      </w:pPr>
      <w:rPr>
        <w:rFonts w:hint="default"/>
      </w:rPr>
    </w:lvl>
    <w:lvl w:ilvl="1" w:tplc="44F0FAF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hybridMultilevel"/>
    <w:tmpl w:val="280CB3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0"/>
    <w:multiLevelType w:val="hybridMultilevel"/>
    <w:tmpl w:val="F9B2EE00"/>
    <w:lvl w:ilvl="0" w:tplc="703E6B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1"/>
    <w:multiLevelType w:val="hybridMultilevel"/>
    <w:tmpl w:val="B9D24F3C"/>
    <w:lvl w:ilvl="0" w:tplc="BED447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00000012"/>
    <w:multiLevelType w:val="hybridMultilevel"/>
    <w:tmpl w:val="7316A7BA"/>
    <w:lvl w:ilvl="0" w:tplc="7FCE81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00000013"/>
    <w:multiLevelType w:val="hybridMultilevel"/>
    <w:tmpl w:val="44C802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36D845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00000015"/>
    <w:multiLevelType w:val="hybridMultilevel"/>
    <w:tmpl w:val="03400E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6"/>
    <w:multiLevelType w:val="hybridMultilevel"/>
    <w:tmpl w:val="24CE684C"/>
    <w:lvl w:ilvl="0" w:tplc="1DB62202">
      <w:start w:val="1"/>
      <w:numFmt w:val="lowerLetter"/>
      <w:lvlText w:val="%1."/>
      <w:lvlJc w:val="left"/>
      <w:pPr>
        <w:ind w:left="1080" w:hanging="360"/>
      </w:pPr>
      <w:rPr>
        <w:rFonts w:ascii="Times New Roman" w:cs="Times New Roman" w:hAnsi="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00000017"/>
    <w:multiLevelType w:val="hybridMultilevel"/>
    <w:tmpl w:val="E6C01134"/>
    <w:lvl w:ilvl="0" w:tplc="A84AB4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00000018"/>
    <w:multiLevelType w:val="hybridMultilevel"/>
    <w:tmpl w:val="72FA82B4"/>
    <w:lvl w:ilvl="0" w:tplc="AB42AA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00000019"/>
    <w:multiLevelType w:val="hybridMultilevel"/>
    <w:tmpl w:val="5C2ED17E"/>
    <w:lvl w:ilvl="0" w:tplc="874E1C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0000001A"/>
    <w:multiLevelType w:val="hybridMultilevel"/>
    <w:tmpl w:val="B8AAE3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B"/>
    <w:multiLevelType w:val="hybridMultilevel"/>
    <w:tmpl w:val="7B54E918"/>
    <w:lvl w:ilvl="0" w:tplc="93A46D16">
      <w:start w:val="1"/>
      <w:numFmt w:val="lowerLetter"/>
      <w:lvlText w:val="%1."/>
      <w:lvlJc w:val="left"/>
      <w:pPr>
        <w:ind w:left="1080" w:hanging="360"/>
      </w:pPr>
      <w:rPr>
        <w:rFonts w:hint="default"/>
        <w:b w:val="fals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0000001C"/>
    <w:multiLevelType w:val="hybridMultilevel"/>
    <w:tmpl w:val="5B8EAA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D"/>
    <w:multiLevelType w:val="hybridMultilevel"/>
    <w:tmpl w:val="6CD234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1E"/>
    <w:multiLevelType w:val="hybridMultilevel"/>
    <w:tmpl w:val="CBD2D0A4"/>
    <w:lvl w:ilvl="0" w:tplc="546E60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0000001F"/>
    <w:multiLevelType w:val="hybridMultilevel"/>
    <w:tmpl w:val="ABB618DE"/>
    <w:lvl w:ilvl="0" w:tplc="E0A6CE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00000020"/>
    <w:multiLevelType w:val="hybridMultilevel"/>
    <w:tmpl w:val="5CEAF4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0000021"/>
    <w:multiLevelType w:val="hybridMultilevel"/>
    <w:tmpl w:val="028C1996"/>
    <w:lvl w:ilvl="0" w:tplc="6F1E303E">
      <w:start w:val="1"/>
      <w:numFmt w:val="low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4">
    <w:nsid w:val="00000022"/>
    <w:multiLevelType w:val="hybridMultilevel"/>
    <w:tmpl w:val="8EA2619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0000023"/>
    <w:multiLevelType w:val="hybridMultilevel"/>
    <w:tmpl w:val="5DD2B7D2"/>
    <w:lvl w:ilvl="0" w:tplc="CE3EC4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00000024"/>
    <w:multiLevelType w:val="hybridMultilevel"/>
    <w:tmpl w:val="280E0A4C"/>
    <w:lvl w:ilvl="0" w:tplc="70D881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00000025"/>
    <w:multiLevelType w:val="hybridMultilevel"/>
    <w:tmpl w:val="5D5A9CC8"/>
    <w:lvl w:ilvl="0" w:tplc="8EE2DA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00000026"/>
    <w:multiLevelType w:val="hybridMultilevel"/>
    <w:tmpl w:val="2F02E492"/>
    <w:lvl w:ilvl="0" w:tplc="A942E6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00000027"/>
    <w:multiLevelType w:val="hybridMultilevel"/>
    <w:tmpl w:val="B1C451F2"/>
    <w:lvl w:ilvl="0" w:tplc="33F6EF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00000028"/>
    <w:multiLevelType w:val="hybridMultilevel"/>
    <w:tmpl w:val="B2E6B094"/>
    <w:lvl w:ilvl="0" w:tplc="5F9A0B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00000029"/>
    <w:multiLevelType w:val="hybridMultilevel"/>
    <w:tmpl w:val="5C882676"/>
    <w:lvl w:ilvl="0" w:tplc="039490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0000002A"/>
    <w:multiLevelType w:val="hybridMultilevel"/>
    <w:tmpl w:val="7C66BA7E"/>
    <w:lvl w:ilvl="0" w:tplc="DB363E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0000002B"/>
    <w:multiLevelType w:val="hybridMultilevel"/>
    <w:tmpl w:val="509CCE80"/>
    <w:lvl w:ilvl="0" w:tplc="FFE241DE">
      <w:start w:val="1"/>
      <w:numFmt w:val="lowerLetter"/>
      <w:lvlText w:val="%1."/>
      <w:lvlJc w:val="left"/>
      <w:pPr>
        <w:ind w:left="1080" w:hanging="360"/>
      </w:pPr>
      <w:rPr>
        <w:rFonts w:hint="default"/>
        <w:b w:val="false"/>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0000002C"/>
    <w:multiLevelType w:val="hybridMultilevel"/>
    <w:tmpl w:val="A760A30E"/>
    <w:lvl w:ilvl="0" w:tplc="E19E0008">
      <w:start w:val="1"/>
      <w:numFmt w:val="lowerLetter"/>
      <w:lvlText w:val="%1."/>
      <w:lvlJc w:val="left"/>
      <w:pPr>
        <w:ind w:left="1080" w:hanging="360"/>
      </w:pPr>
      <w:rPr>
        <w:rFonts w:ascii="Tempus Sans ITC" w:hAnsi="Tempus Sans ITC"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0000002D"/>
    <w:multiLevelType w:val="hybridMultilevel"/>
    <w:tmpl w:val="1CEC116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0000002E"/>
    <w:multiLevelType w:val="hybridMultilevel"/>
    <w:tmpl w:val="95707F7C"/>
    <w:lvl w:ilvl="0" w:tplc="8DEAF0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0000002F"/>
    <w:multiLevelType w:val="hybridMultilevel"/>
    <w:tmpl w:val="2B10791A"/>
    <w:lvl w:ilvl="0" w:tplc="15723A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00000030"/>
    <w:multiLevelType w:val="hybridMultilevel"/>
    <w:tmpl w:val="47AA959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00000031"/>
    <w:multiLevelType w:val="hybridMultilevel"/>
    <w:tmpl w:val="2CEFF371"/>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50">
    <w:nsid w:val="00000032"/>
    <w:multiLevelType w:val="hybridMultilevel"/>
    <w:tmpl w:val="5C10859D"/>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51">
    <w:nsid w:val="00000033"/>
    <w:multiLevelType w:val="hybridMultilevel"/>
    <w:tmpl w:val="048F872B"/>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52">
    <w:nsid w:val="00000034"/>
    <w:multiLevelType w:val="hybridMultilevel"/>
    <w:tmpl w:val="719C9E05"/>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53">
    <w:nsid w:val="00000035"/>
    <w:multiLevelType w:val="hybridMultilevel"/>
    <w:tmpl w:val="521FD9BF"/>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54">
    <w:nsid w:val="00000036"/>
    <w:multiLevelType w:val="hybridMultilevel"/>
    <w:tmpl w:val="FF416330"/>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55">
    <w:nsid w:val="00000037"/>
    <w:multiLevelType w:val="hybridMultilevel"/>
    <w:tmpl w:val="C82DD972"/>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27"/>
  </w:num>
  <w:num w:numId="2">
    <w:abstractNumId w:val="16"/>
  </w:num>
  <w:num w:numId="3">
    <w:abstractNumId w:val="22"/>
  </w:num>
  <w:num w:numId="4">
    <w:abstractNumId w:val="47"/>
  </w:num>
  <w:num w:numId="5">
    <w:abstractNumId w:val="33"/>
  </w:num>
  <w:num w:numId="6">
    <w:abstractNumId w:val="3"/>
  </w:num>
  <w:num w:numId="7">
    <w:abstractNumId w:val="5"/>
  </w:num>
  <w:num w:numId="8">
    <w:abstractNumId w:val="12"/>
  </w:num>
  <w:num w:numId="9">
    <w:abstractNumId w:val="0"/>
  </w:num>
  <w:num w:numId="10">
    <w:abstractNumId w:val="14"/>
  </w:num>
  <w:num w:numId="11">
    <w:abstractNumId w:val="10"/>
  </w:num>
  <w:num w:numId="12">
    <w:abstractNumId w:val="28"/>
  </w:num>
  <w:num w:numId="13">
    <w:abstractNumId w:val="7"/>
  </w:num>
  <w:num w:numId="14">
    <w:abstractNumId w:val="39"/>
  </w:num>
  <w:num w:numId="15">
    <w:abstractNumId w:val="36"/>
  </w:num>
  <w:num w:numId="16">
    <w:abstractNumId w:val="18"/>
  </w:num>
  <w:num w:numId="17">
    <w:abstractNumId w:val="24"/>
  </w:num>
  <w:num w:numId="18">
    <w:abstractNumId w:val="35"/>
  </w:num>
  <w:num w:numId="19">
    <w:abstractNumId w:val="25"/>
  </w:num>
  <w:num w:numId="20">
    <w:abstractNumId w:val="41"/>
  </w:num>
  <w:num w:numId="21">
    <w:abstractNumId w:val="40"/>
  </w:num>
  <w:num w:numId="22">
    <w:abstractNumId w:val="42"/>
  </w:num>
  <w:num w:numId="23">
    <w:abstractNumId w:val="11"/>
  </w:num>
  <w:num w:numId="24">
    <w:abstractNumId w:val="43"/>
  </w:num>
  <w:num w:numId="25">
    <w:abstractNumId w:val="37"/>
  </w:num>
  <w:num w:numId="26">
    <w:abstractNumId w:val="6"/>
  </w:num>
  <w:num w:numId="27">
    <w:abstractNumId w:val="30"/>
  </w:num>
  <w:num w:numId="28">
    <w:abstractNumId w:val="38"/>
  </w:num>
  <w:num w:numId="29">
    <w:abstractNumId w:val="17"/>
  </w:num>
  <w:num w:numId="30">
    <w:abstractNumId w:val="46"/>
  </w:num>
  <w:num w:numId="31">
    <w:abstractNumId w:val="44"/>
  </w:num>
  <w:num w:numId="32">
    <w:abstractNumId w:val="19"/>
  </w:num>
  <w:num w:numId="33">
    <w:abstractNumId w:val="23"/>
  </w:num>
  <w:num w:numId="34">
    <w:abstractNumId w:val="1"/>
  </w:num>
  <w:num w:numId="35">
    <w:abstractNumId w:val="8"/>
  </w:num>
  <w:num w:numId="36">
    <w:abstractNumId w:val="26"/>
  </w:num>
  <w:num w:numId="37">
    <w:abstractNumId w:val="48"/>
  </w:num>
  <w:num w:numId="38">
    <w:abstractNumId w:val="31"/>
  </w:num>
  <w:num w:numId="39">
    <w:abstractNumId w:val="13"/>
  </w:num>
  <w:num w:numId="40">
    <w:abstractNumId w:val="9"/>
  </w:num>
  <w:num w:numId="41">
    <w:abstractNumId w:val="45"/>
  </w:num>
  <w:num w:numId="42">
    <w:abstractNumId w:val="15"/>
  </w:num>
  <w:num w:numId="43">
    <w:abstractNumId w:val="34"/>
  </w:num>
  <w:num w:numId="44">
    <w:abstractNumId w:val="2"/>
  </w:num>
  <w:num w:numId="45">
    <w:abstractNumId w:val="20"/>
  </w:num>
  <w:num w:numId="46">
    <w:abstractNumId w:val="21"/>
  </w:num>
  <w:num w:numId="47">
    <w:abstractNumId w:val="4"/>
  </w:num>
  <w:num w:numId="48">
    <w:abstractNumId w:val="32"/>
  </w:num>
  <w:num w:numId="49">
    <w:abstractNumId w:val="29"/>
  </w:num>
  <w:num w:numId="50">
    <w:abstractNumId w:val="49"/>
  </w:num>
  <w:num w:numId="51">
    <w:abstractNumId w:val="49"/>
  </w:num>
  <w:num w:numId="52">
    <w:abstractNumId w:val="50"/>
  </w:num>
  <w:num w:numId="53">
    <w:abstractNumId w:val="51"/>
  </w:num>
  <w:num w:numId="54">
    <w:abstractNumId w:val="52"/>
  </w:num>
  <w:num w:numId="55">
    <w:abstractNumId w:val="52"/>
  </w:num>
  <w:num w:numId="56">
    <w:abstractNumId w:val="53"/>
  </w:num>
  <w:num w:numId="57">
    <w:abstractNumId w:val="53"/>
  </w:num>
  <w:num w:numId="58">
    <w:abstractNumId w:val="54"/>
  </w:num>
  <w:num w:numId="59">
    <w:abstractNumId w:val="55"/>
  </w:num>
  <w:num w:numId="60">
    <w:abstractNumId w:val="5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1"/>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2975d00-919c-46c3-8ff2-2c18d3c1b58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04ba32d-9de2-4e8d-84c0-40fc9db8491b"/>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099"/>
    <w:uiPriority w:val="99"/>
    <w:pPr>
      <w:spacing w:after="0" w:lineRule="auto" w:line="240"/>
    </w:pPr>
    <w:rPr>
      <w:rFonts w:ascii="Segoe UI" w:cs="Segoe UI" w:hAnsi="Segoe UI"/>
      <w:sz w:val="18"/>
      <w:szCs w:val="18"/>
    </w:rPr>
  </w:style>
  <w:style w:type="character" w:customStyle="1" w:styleId="style4099">
    <w:name w:val="Balloon Text Char"/>
    <w:basedOn w:val="style65"/>
    <w:next w:val="style4099"/>
    <w:link w:val="style153"/>
    <w:uiPriority w:val="99"/>
    <w:rPr>
      <w:rFonts w:ascii="Segoe UI" w:cs="Segoe UI" w:hAnsi="Segoe UI"/>
      <w:sz w:val="18"/>
      <w:szCs w:val="18"/>
    </w:rPr>
  </w:style>
  <w:style w:type="character" w:styleId="style156">
    <w:name w:val="Placeholder Text"/>
    <w:basedOn w:val="style65"/>
    <w:next w:val="style156"/>
    <w:uiPriority w:val="99"/>
    <w:rPr>
      <w:color w:val="80808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10BBE-9B56-43D0-BA59-66E06EB3F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2262</TotalTime>
  <Words>1015</Words>
  <Pages>3</Pages>
  <Characters>5124</Characters>
  <Application>WPS Office</Application>
  <DocSecurity>0</DocSecurity>
  <Paragraphs>94</Paragraphs>
  <ScaleCrop>false</ScaleCrop>
  <LinksUpToDate>false</LinksUpToDate>
  <CharactersWithSpaces>7985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٢٠٢٦-١٠-١٠T٠٩:٥٢:٠٠Z</dcterms:created>
  <dc:creator>MW</dc:creator>
  <lastModifiedBy>SM-N985F</lastModifiedBy>
  <lastPrinted>٢٠٢٦-١٠-١١T١٨:٣٤:٠٠Z</lastPrinted>
  <dcterms:modified xsi:type="dcterms:W3CDTF">٢٠٢٦-١٠-٢١T١٥:٠٠:٥٢Z</dcterms:modified>
  <revision>142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ea7a3ed2777f4044bfa615f9103b00f9_23</vt:lpwstr>
  </property>
</Properties>
</file>