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C7" w:rsidRPr="00B90DAC" w:rsidRDefault="00D95B7E" w:rsidP="00D95B7E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بسم الله الرحمن الرحيم</w:t>
      </w:r>
    </w:p>
    <w:p w:rsidR="00D95B7E" w:rsidRPr="00B90DAC" w:rsidRDefault="00D95B7E" w:rsidP="00F551F5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امتحان تشخيصي </w:t>
      </w:r>
      <w:proofErr w:type="spellStart"/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–</w:t>
      </w:r>
      <w:proofErr w:type="spellEnd"/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مادة اللغة العربية- للصف ال</w:t>
      </w:r>
      <w:r w:rsidR="00F551F5"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سادس</w:t>
      </w:r>
    </w:p>
    <w:p w:rsidR="00D95B7E" w:rsidRPr="00B90DAC" w:rsidRDefault="00D95B7E" w:rsidP="00B90DAC">
      <w:pPr>
        <w:pBdr>
          <w:bottom w:val="single" w:sz="12" w:space="1" w:color="auto"/>
        </w:pBd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اسم الطالب: ......................................................................      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الزمن:</w:t>
      </w:r>
      <w:proofErr w:type="spellEnd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proofErr w:type="spellEnd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ساعة واحدة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).</w:t>
      </w:r>
      <w:proofErr w:type="spellEnd"/>
    </w:p>
    <w:p w:rsidR="00D95B7E" w:rsidRDefault="00D95B7E" w:rsidP="004A11D5">
      <w:pPr>
        <w:spacing w:after="0" w:line="240" w:lineRule="auto"/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 w:hint="cs"/>
          <w:sz w:val="32"/>
          <w:szCs w:val="32"/>
          <w:rtl/>
        </w:rPr>
        <w:t xml:space="preserve">السؤال </w:t>
      </w:r>
      <w:proofErr w:type="spellStart"/>
      <w:r>
        <w:rPr>
          <w:rFonts w:ascii="Andalus" w:hAnsi="Andalus" w:cs="Andalus" w:hint="cs"/>
          <w:sz w:val="32"/>
          <w:szCs w:val="32"/>
          <w:rtl/>
        </w:rPr>
        <w:t>الأول:</w:t>
      </w:r>
      <w:proofErr w:type="spellEnd"/>
      <w:r>
        <w:rPr>
          <w:rFonts w:ascii="Andalus" w:hAnsi="Andalus" w:cs="Andalus" w:hint="cs"/>
          <w:sz w:val="32"/>
          <w:szCs w:val="32"/>
          <w:rtl/>
        </w:rPr>
        <w:t xml:space="preserve">     </w:t>
      </w:r>
      <w:r w:rsidR="00300723" w:rsidRPr="00307B31">
        <w:rPr>
          <w:rFonts w:ascii="Andalus" w:hAnsi="Andalus" w:cs="DecoType Naskh" w:hint="cs"/>
          <w:sz w:val="28"/>
          <w:szCs w:val="28"/>
          <w:rtl/>
        </w:rPr>
        <w:t>أ-</w:t>
      </w:r>
      <w:r w:rsidRPr="00307B31">
        <w:rPr>
          <w:rFonts w:ascii="Andalus" w:hAnsi="Andalus" w:cs="DecoType Naskh" w:hint="cs"/>
          <w:sz w:val="28"/>
          <w:szCs w:val="28"/>
          <w:rtl/>
        </w:rPr>
        <w:t>اكتب حروف اللغة العربية.</w:t>
      </w:r>
      <w:r w:rsidR="00656071" w:rsidRPr="00656071">
        <w:rPr>
          <w:rFonts w:ascii="Andalus" w:hAnsi="Andalus" w:cs="Akhbar MT" w:hint="cs"/>
          <w:b/>
          <w:bCs/>
          <w:rtl/>
        </w:rPr>
        <w:t>(5علامات)</w:t>
      </w:r>
    </w:p>
    <w:p w:rsidR="00D95B7E" w:rsidRPr="00307B31" w:rsidRDefault="00300723" w:rsidP="00307B31">
      <w:pPr>
        <w:spacing w:after="0" w:line="240" w:lineRule="auto"/>
        <w:rPr>
          <w:rFonts w:ascii="Andalus" w:hAnsi="Andalus" w:cs="DecoType Naskh"/>
          <w:sz w:val="28"/>
          <w:szCs w:val="28"/>
          <w:rtl/>
        </w:rPr>
      </w:pPr>
      <w:r w:rsidRPr="00307B31">
        <w:rPr>
          <w:rFonts w:ascii="Andalus" w:hAnsi="Andalus" w:cs="DecoType Naskh" w:hint="cs"/>
          <w:sz w:val="28"/>
          <w:szCs w:val="28"/>
          <w:rtl/>
        </w:rPr>
        <w:t>ب- أكتب ثلاثة من حروف العطف:</w:t>
      </w:r>
    </w:p>
    <w:p w:rsidR="00300723" w:rsidRPr="00307B31" w:rsidRDefault="004A1831" w:rsidP="004A1831">
      <w:pPr>
        <w:spacing w:after="0" w:line="240" w:lineRule="auto"/>
        <w:rPr>
          <w:rFonts w:ascii="Andalus" w:hAnsi="Andalus" w:cs="DecoType Naskh"/>
          <w:sz w:val="28"/>
          <w:szCs w:val="28"/>
          <w:rtl/>
        </w:rPr>
      </w:pPr>
      <w:r w:rsidRPr="00307B31">
        <w:rPr>
          <w:rFonts w:ascii="Andalus" w:hAnsi="Andalus" w:cs="DecoType Naskh" w:hint="cs"/>
          <w:sz w:val="28"/>
          <w:szCs w:val="28"/>
          <w:rtl/>
        </w:rPr>
        <w:t xml:space="preserve">                     ج- اكتب ثلاثة</w:t>
      </w:r>
      <w:r w:rsidR="00300723" w:rsidRPr="00307B31">
        <w:rPr>
          <w:rFonts w:ascii="Andalus" w:hAnsi="Andalus" w:cs="DecoType Naskh" w:hint="cs"/>
          <w:sz w:val="28"/>
          <w:szCs w:val="28"/>
          <w:rtl/>
        </w:rPr>
        <w:t xml:space="preserve"> من حروف الجر:</w:t>
      </w:r>
    </w:p>
    <w:p w:rsidR="00D95B7E" w:rsidRDefault="00D95B7E" w:rsidP="00300723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 w:hint="cs"/>
          <w:sz w:val="32"/>
          <w:szCs w:val="32"/>
          <w:rtl/>
        </w:rPr>
        <w:t xml:space="preserve">السؤال الثاني:  </w:t>
      </w:r>
      <w:r w:rsidRPr="00307B31">
        <w:rPr>
          <w:rFonts w:ascii="Andalus" w:hAnsi="Andalus" w:cs="DecoType Naskh" w:hint="cs"/>
          <w:sz w:val="28"/>
          <w:szCs w:val="28"/>
          <w:rtl/>
        </w:rPr>
        <w:t xml:space="preserve">ميز </w:t>
      </w:r>
      <w:r w:rsidR="00300723" w:rsidRPr="00307B31">
        <w:rPr>
          <w:rFonts w:ascii="Andalus" w:hAnsi="Andalus" w:cs="DecoType Naskh" w:hint="cs"/>
          <w:sz w:val="28"/>
          <w:szCs w:val="28"/>
          <w:rtl/>
        </w:rPr>
        <w:t xml:space="preserve">الافعال من بعضها في الكلمات </w:t>
      </w:r>
      <w:r w:rsidRPr="00307B31">
        <w:rPr>
          <w:rFonts w:ascii="Andalus" w:hAnsi="Andalus" w:cs="DecoType Naskh" w:hint="cs"/>
          <w:sz w:val="28"/>
          <w:szCs w:val="28"/>
          <w:rtl/>
        </w:rPr>
        <w:t xml:space="preserve"> الاتية</w:t>
      </w:r>
      <w:r>
        <w:rPr>
          <w:rFonts w:ascii="Andalus" w:hAnsi="Andalus" w:cs="Andalus" w:hint="cs"/>
          <w:sz w:val="32"/>
          <w:szCs w:val="32"/>
          <w:rtl/>
        </w:rPr>
        <w:t xml:space="preserve">: </w:t>
      </w:r>
      <w:r w:rsidR="00656071" w:rsidRPr="00656071">
        <w:rPr>
          <w:rFonts w:ascii="Andalus" w:hAnsi="Andalus" w:cs="Akhbar MT" w:hint="cs"/>
          <w:b/>
          <w:bCs/>
          <w:rtl/>
        </w:rPr>
        <w:t>(5علامات)</w:t>
      </w:r>
    </w:p>
    <w:p w:rsidR="00D95B7E" w:rsidRPr="001D61D0" w:rsidRDefault="001D61D0" w:rsidP="00300723">
      <w:pPr>
        <w:rPr>
          <w:rFonts w:ascii="Andalus" w:hAnsi="Andalus" w:cs="Akhbar MT"/>
          <w:b/>
          <w:bCs/>
          <w:sz w:val="28"/>
          <w:szCs w:val="28"/>
          <w:rtl/>
        </w:rPr>
      </w:pPr>
      <w:r>
        <w:rPr>
          <w:rFonts w:ascii="Andalus" w:hAnsi="Andalus" w:cs="Akhbar MT" w:hint="cs"/>
          <w:b/>
          <w:bCs/>
          <w:sz w:val="28"/>
          <w:szCs w:val="28"/>
          <w:rtl/>
        </w:rPr>
        <w:t>(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عِ 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رأى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يعطي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خلق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</w:t>
      </w:r>
      <w:r w:rsidR="00A53CF9" w:rsidRPr="001D61D0">
        <w:rPr>
          <w:rFonts w:ascii="Andalus" w:hAnsi="Andalus" w:cs="Akhbar MT" w:hint="cs"/>
          <w:b/>
          <w:bCs/>
          <w:sz w:val="28"/>
          <w:szCs w:val="28"/>
          <w:rtl/>
        </w:rPr>
        <w:t>امنح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يجلس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يتكلم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قال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قِ </w:t>
      </w:r>
      <w:r w:rsidR="00D95B7E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،   </w:t>
      </w:r>
      <w:r w:rsidR="00300723" w:rsidRPr="001D61D0">
        <w:rPr>
          <w:rFonts w:ascii="Andalus" w:hAnsi="Andalus" w:cs="Akhbar MT" w:hint="cs"/>
          <w:b/>
          <w:bCs/>
          <w:sz w:val="28"/>
          <w:szCs w:val="28"/>
          <w:rtl/>
        </w:rPr>
        <w:t>صلِ</w:t>
      </w:r>
      <w:r>
        <w:rPr>
          <w:rFonts w:ascii="Andalus" w:hAnsi="Andalus" w:cs="Akhbar MT" w:hint="cs"/>
          <w:b/>
          <w:bCs/>
          <w:sz w:val="28"/>
          <w:szCs w:val="28"/>
          <w:rtl/>
        </w:rPr>
        <w:t>)</w:t>
      </w:r>
    </w:p>
    <w:tbl>
      <w:tblPr>
        <w:tblStyle w:val="a4"/>
        <w:tblpPr w:leftFromText="180" w:rightFromText="180" w:vertAnchor="text" w:horzAnchor="margin" w:tblpY="81"/>
        <w:bidiVisual/>
        <w:tblW w:w="0" w:type="auto"/>
        <w:tblLook w:val="04A0"/>
      </w:tblPr>
      <w:tblGrid>
        <w:gridCol w:w="1524"/>
        <w:gridCol w:w="8755"/>
      </w:tblGrid>
      <w:tr w:rsidR="00656071" w:rsidTr="00656071">
        <w:tc>
          <w:tcPr>
            <w:tcW w:w="1524" w:type="dxa"/>
          </w:tcPr>
          <w:p w:rsidR="00656071" w:rsidRDefault="00307B31" w:rsidP="00656071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>الماضي</w:t>
            </w:r>
          </w:p>
        </w:tc>
        <w:tc>
          <w:tcPr>
            <w:tcW w:w="8755" w:type="dxa"/>
          </w:tcPr>
          <w:p w:rsidR="00656071" w:rsidRDefault="00656071" w:rsidP="00656071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 xml:space="preserve">               ،                ،                ،</w:t>
            </w:r>
          </w:p>
        </w:tc>
      </w:tr>
      <w:tr w:rsidR="00656071" w:rsidTr="00656071">
        <w:tc>
          <w:tcPr>
            <w:tcW w:w="1524" w:type="dxa"/>
          </w:tcPr>
          <w:p w:rsidR="00656071" w:rsidRDefault="00300723" w:rsidP="00656071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>المضارع</w:t>
            </w:r>
          </w:p>
        </w:tc>
        <w:tc>
          <w:tcPr>
            <w:tcW w:w="8755" w:type="dxa"/>
          </w:tcPr>
          <w:p w:rsidR="00656071" w:rsidRDefault="00656071" w:rsidP="00656071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 xml:space="preserve">               ،                ،                </w:t>
            </w:r>
            <w:r w:rsidR="00300723">
              <w:rPr>
                <w:rFonts w:ascii="Andalus" w:hAnsi="Andalus" w:cs="Andalus" w:hint="cs"/>
                <w:sz w:val="32"/>
                <w:szCs w:val="32"/>
                <w:rtl/>
              </w:rPr>
              <w:t>،</w:t>
            </w:r>
          </w:p>
        </w:tc>
      </w:tr>
      <w:tr w:rsidR="00656071" w:rsidTr="00656071">
        <w:tc>
          <w:tcPr>
            <w:tcW w:w="1524" w:type="dxa"/>
          </w:tcPr>
          <w:p w:rsidR="00656071" w:rsidRDefault="00300723" w:rsidP="00656071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>الامر</w:t>
            </w:r>
          </w:p>
        </w:tc>
        <w:tc>
          <w:tcPr>
            <w:tcW w:w="8755" w:type="dxa"/>
          </w:tcPr>
          <w:p w:rsidR="00656071" w:rsidRDefault="00656071" w:rsidP="00656071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 xml:space="preserve">               ،                ،                 </w:t>
            </w:r>
            <w:r w:rsidR="00300723">
              <w:rPr>
                <w:rFonts w:ascii="Andalus" w:hAnsi="Andalus" w:cs="Andalus" w:hint="cs"/>
                <w:sz w:val="32"/>
                <w:szCs w:val="32"/>
                <w:rtl/>
              </w:rPr>
              <w:t>،</w:t>
            </w:r>
          </w:p>
        </w:tc>
      </w:tr>
    </w:tbl>
    <w:p w:rsidR="00B01196" w:rsidRDefault="00B01196" w:rsidP="004B743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 w:hint="cs"/>
          <w:sz w:val="32"/>
          <w:szCs w:val="32"/>
          <w:rtl/>
        </w:rPr>
        <w:t>السؤال الثالث</w:t>
      </w:r>
      <w:r w:rsidR="00300723">
        <w:rPr>
          <w:rFonts w:ascii="Andalus" w:hAnsi="Andalus" w:cs="Andalus" w:hint="cs"/>
          <w:sz w:val="32"/>
          <w:szCs w:val="32"/>
          <w:rtl/>
        </w:rPr>
        <w:t xml:space="preserve">: </w:t>
      </w:r>
      <w:r w:rsidR="00300723" w:rsidRPr="00307B31">
        <w:rPr>
          <w:rFonts w:ascii="Andalus" w:hAnsi="Andalus" w:cs="DecoType Naskh" w:hint="cs"/>
          <w:sz w:val="28"/>
          <w:szCs w:val="28"/>
          <w:rtl/>
        </w:rPr>
        <w:t>حدد المبتدأ والخبر في الجمل الاتية</w:t>
      </w:r>
      <w:r w:rsidR="00300723">
        <w:rPr>
          <w:rFonts w:ascii="Andalus" w:hAnsi="Andalus" w:cs="Andalus" w:hint="cs"/>
          <w:sz w:val="32"/>
          <w:szCs w:val="32"/>
          <w:rtl/>
        </w:rPr>
        <w:t xml:space="preserve">:                        </w:t>
      </w:r>
      <w:r w:rsidR="00300723" w:rsidRPr="00CD4E14">
        <w:rPr>
          <w:rFonts w:ascii="Andalus" w:hAnsi="Andalus" w:cs="Akhbar MT" w:hint="cs"/>
          <w:b/>
          <w:bCs/>
          <w:rtl/>
        </w:rPr>
        <w:t xml:space="preserve">( </w:t>
      </w:r>
      <w:r w:rsidR="004B743D">
        <w:rPr>
          <w:rFonts w:ascii="Andalus" w:hAnsi="Andalus" w:cs="Akhbar MT" w:hint="cs"/>
          <w:b/>
          <w:bCs/>
          <w:rtl/>
        </w:rPr>
        <w:t>علامتان</w:t>
      </w:r>
      <w:r w:rsidR="00300723" w:rsidRPr="00CD4E14">
        <w:rPr>
          <w:rFonts w:ascii="Andalus" w:hAnsi="Andalus" w:cs="Akhbar MT" w:hint="cs"/>
          <w:b/>
          <w:bCs/>
          <w:rtl/>
        </w:rPr>
        <w:t>)</w:t>
      </w:r>
    </w:p>
    <w:p w:rsidR="00300723" w:rsidRPr="001D61D0" w:rsidRDefault="00300723" w:rsidP="001D61D0">
      <w:pPr>
        <w:pStyle w:val="a3"/>
        <w:numPr>
          <w:ilvl w:val="0"/>
          <w:numId w:val="2"/>
        </w:numPr>
        <w:rPr>
          <w:rFonts w:ascii="Andalus" w:hAnsi="Andalus" w:cs="Akhbar MT"/>
          <w:b/>
          <w:bCs/>
          <w:sz w:val="28"/>
          <w:szCs w:val="28"/>
        </w:rPr>
      </w:pP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الكتابُ مفيدٌ.</w:t>
      </w:r>
    </w:p>
    <w:p w:rsidR="00300723" w:rsidRPr="001D61D0" w:rsidRDefault="00300723" w:rsidP="001D61D0">
      <w:pPr>
        <w:pStyle w:val="a3"/>
        <w:numPr>
          <w:ilvl w:val="0"/>
          <w:numId w:val="2"/>
        </w:numPr>
        <w:rPr>
          <w:rFonts w:ascii="Andalus" w:hAnsi="Andalus" w:cs="Akhbar MT"/>
          <w:b/>
          <w:bCs/>
          <w:sz w:val="28"/>
          <w:szCs w:val="28"/>
        </w:rPr>
      </w:pP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السماءُ صافيةٌ.</w:t>
      </w:r>
    </w:p>
    <w:p w:rsidR="00300723" w:rsidRPr="001D61D0" w:rsidRDefault="00300723" w:rsidP="001D61D0">
      <w:pPr>
        <w:pStyle w:val="a3"/>
        <w:numPr>
          <w:ilvl w:val="0"/>
          <w:numId w:val="2"/>
        </w:numPr>
        <w:rPr>
          <w:rFonts w:ascii="Andalus" w:hAnsi="Andalus" w:cs="Akhbar MT"/>
          <w:b/>
          <w:bCs/>
          <w:sz w:val="28"/>
          <w:szCs w:val="28"/>
        </w:rPr>
      </w:pP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درسُ النحوِ مفيدٌ.</w:t>
      </w:r>
    </w:p>
    <w:p w:rsidR="009E4F6B" w:rsidRDefault="006114A6" w:rsidP="009E4F6B">
      <w:pPr>
        <w:pStyle w:val="a3"/>
        <w:numPr>
          <w:ilvl w:val="0"/>
          <w:numId w:val="2"/>
        </w:numPr>
        <w:rPr>
          <w:rFonts w:ascii="Andalus" w:hAnsi="Andalus" w:cs="Akhbar MT"/>
          <w:b/>
          <w:bCs/>
          <w:sz w:val="28"/>
          <w:szCs w:val="28"/>
        </w:rPr>
      </w:pP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جامعةُ اليرموكِ كبيرةٌ</w:t>
      </w:r>
    </w:p>
    <w:p w:rsidR="00307B31" w:rsidRDefault="00656071" w:rsidP="00307B31">
      <w:pPr>
        <w:rPr>
          <w:rFonts w:ascii="Andalus" w:hAnsi="Andalus" w:cs="Akhbar MT"/>
          <w:b/>
          <w:bCs/>
          <w:sz w:val="28"/>
          <w:szCs w:val="28"/>
          <w:rtl/>
        </w:rPr>
      </w:pPr>
      <w:r w:rsidRPr="009E4F6B">
        <w:rPr>
          <w:rFonts w:ascii="Andalus" w:hAnsi="Andalus" w:cs="Andalus" w:hint="cs"/>
          <w:sz w:val="32"/>
          <w:szCs w:val="32"/>
          <w:rtl/>
        </w:rPr>
        <w:t xml:space="preserve">السؤال الرابع: </w:t>
      </w:r>
      <w:r w:rsidR="00CD4E14" w:rsidRPr="00307B31">
        <w:rPr>
          <w:rFonts w:ascii="Andalus" w:hAnsi="Andalus" w:cs="DecoType Naskh" w:hint="cs"/>
          <w:sz w:val="28"/>
          <w:szCs w:val="28"/>
          <w:rtl/>
        </w:rPr>
        <w:t>انقل الجموع الاتية  مما يناسبها في الجدول</w:t>
      </w:r>
      <w:r w:rsidR="00367CAC" w:rsidRPr="009E4F6B">
        <w:rPr>
          <w:rFonts w:ascii="Andalus" w:hAnsi="Andalus" w:cs="Andalus" w:hint="cs"/>
          <w:sz w:val="32"/>
          <w:szCs w:val="32"/>
          <w:rtl/>
        </w:rPr>
        <w:t xml:space="preserve">: </w:t>
      </w:r>
      <w:r w:rsidR="006E5DCF" w:rsidRPr="009E4F6B">
        <w:rPr>
          <w:rFonts w:ascii="Andalus" w:hAnsi="Andalus" w:cs="Akhbar MT" w:hint="cs"/>
          <w:b/>
          <w:bCs/>
          <w:rtl/>
        </w:rPr>
        <w:t>(</w:t>
      </w:r>
      <w:r w:rsidR="004B743D" w:rsidRPr="009E4F6B">
        <w:rPr>
          <w:rFonts w:ascii="Andalus" w:hAnsi="Andalus" w:cs="Akhbar MT" w:hint="cs"/>
          <w:b/>
          <w:bCs/>
          <w:rtl/>
        </w:rPr>
        <w:t>3</w:t>
      </w:r>
      <w:r w:rsidR="006E5DCF" w:rsidRPr="009E4F6B">
        <w:rPr>
          <w:rFonts w:ascii="Andalus" w:hAnsi="Andalus" w:cs="Akhbar MT" w:hint="cs"/>
          <w:b/>
          <w:bCs/>
          <w:rtl/>
        </w:rPr>
        <w:t>علامات)</w:t>
      </w:r>
    </w:p>
    <w:p w:rsidR="005C2415" w:rsidRPr="001D61D0" w:rsidRDefault="001D61D0" w:rsidP="00307B31">
      <w:pPr>
        <w:rPr>
          <w:rFonts w:ascii="Andalus" w:hAnsi="Andalus" w:cs="Akhbar MT"/>
          <w:b/>
          <w:bCs/>
          <w:sz w:val="28"/>
          <w:szCs w:val="28"/>
          <w:rtl/>
        </w:rPr>
      </w:pP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(</w:t>
      </w:r>
      <w:r w:rsidR="007234E5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أنهار،   معلمون،   طبيبات،    مؤمنون،    مساجد،     متنزهات،    كتب،   فلاحون،  </w:t>
      </w: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أمهات،   معلمات</w:t>
      </w:r>
      <w:r w:rsidR="007234E5" w:rsidRPr="001D61D0">
        <w:rPr>
          <w:rFonts w:ascii="Andalus" w:hAnsi="Andalus" w:cs="Akhbar MT" w:hint="cs"/>
          <w:b/>
          <w:bCs/>
          <w:sz w:val="28"/>
          <w:szCs w:val="28"/>
          <w:rtl/>
        </w:rPr>
        <w:t xml:space="preserve"> مصابيح</w:t>
      </w:r>
      <w:r w:rsidRPr="001D61D0">
        <w:rPr>
          <w:rFonts w:ascii="Andalus" w:hAnsi="Andalus" w:cs="Akhbar MT" w:hint="cs"/>
          <w:b/>
          <w:bCs/>
          <w:sz w:val="28"/>
          <w:szCs w:val="28"/>
          <w:rtl/>
        </w:rPr>
        <w:t>،   مهندسون)</w:t>
      </w:r>
    </w:p>
    <w:tbl>
      <w:tblPr>
        <w:tblStyle w:val="a4"/>
        <w:bidiVisual/>
        <w:tblW w:w="0" w:type="auto"/>
        <w:tblLook w:val="04A0"/>
      </w:tblPr>
      <w:tblGrid>
        <w:gridCol w:w="2091"/>
        <w:gridCol w:w="8188"/>
      </w:tblGrid>
      <w:tr w:rsidR="00367CAC" w:rsidTr="005C2415">
        <w:tc>
          <w:tcPr>
            <w:tcW w:w="2091" w:type="dxa"/>
          </w:tcPr>
          <w:p w:rsidR="00367CAC" w:rsidRDefault="00CD4E14" w:rsidP="00367CAC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>جمع المذكر السالم</w:t>
            </w:r>
          </w:p>
        </w:tc>
        <w:tc>
          <w:tcPr>
            <w:tcW w:w="8188" w:type="dxa"/>
          </w:tcPr>
          <w:p w:rsidR="00367CAC" w:rsidRDefault="00367CAC" w:rsidP="00367CAC">
            <w:pPr>
              <w:rPr>
                <w:rFonts w:ascii="Andalus" w:hAnsi="Andalus" w:cs="Andalus"/>
                <w:sz w:val="32"/>
                <w:szCs w:val="32"/>
                <w:rtl/>
              </w:rPr>
            </w:pPr>
          </w:p>
        </w:tc>
      </w:tr>
      <w:tr w:rsidR="00367CAC" w:rsidTr="005C2415">
        <w:tc>
          <w:tcPr>
            <w:tcW w:w="2091" w:type="dxa"/>
          </w:tcPr>
          <w:p w:rsidR="00367CAC" w:rsidRDefault="00CD4E14" w:rsidP="00367CAC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>جمع المؤنث السالم</w:t>
            </w:r>
          </w:p>
        </w:tc>
        <w:tc>
          <w:tcPr>
            <w:tcW w:w="8188" w:type="dxa"/>
          </w:tcPr>
          <w:p w:rsidR="00367CAC" w:rsidRDefault="00367CAC" w:rsidP="00367CAC">
            <w:pPr>
              <w:rPr>
                <w:rFonts w:ascii="Andalus" w:hAnsi="Andalus" w:cs="Andalus"/>
                <w:sz w:val="32"/>
                <w:szCs w:val="32"/>
                <w:rtl/>
              </w:rPr>
            </w:pPr>
          </w:p>
        </w:tc>
      </w:tr>
      <w:tr w:rsidR="00367CAC" w:rsidTr="005C2415">
        <w:tc>
          <w:tcPr>
            <w:tcW w:w="2091" w:type="dxa"/>
          </w:tcPr>
          <w:p w:rsidR="00367CAC" w:rsidRDefault="00CD4E14" w:rsidP="00367CAC">
            <w:pPr>
              <w:rPr>
                <w:rFonts w:ascii="Andalus" w:hAnsi="Andalus" w:cs="Andalus"/>
                <w:sz w:val="32"/>
                <w:szCs w:val="32"/>
                <w:rtl/>
              </w:rPr>
            </w:pPr>
            <w:r>
              <w:rPr>
                <w:rFonts w:ascii="Andalus" w:hAnsi="Andalus" w:cs="Andalus" w:hint="cs"/>
                <w:sz w:val="32"/>
                <w:szCs w:val="32"/>
                <w:rtl/>
              </w:rPr>
              <w:t>جمع التكسير</w:t>
            </w:r>
          </w:p>
        </w:tc>
        <w:tc>
          <w:tcPr>
            <w:tcW w:w="8188" w:type="dxa"/>
          </w:tcPr>
          <w:p w:rsidR="00367CAC" w:rsidRDefault="00367CAC" w:rsidP="00367CAC">
            <w:pPr>
              <w:rPr>
                <w:rFonts w:ascii="Andalus" w:hAnsi="Andalus" w:cs="Andalus"/>
                <w:sz w:val="32"/>
                <w:szCs w:val="32"/>
                <w:rtl/>
              </w:rPr>
            </w:pPr>
          </w:p>
        </w:tc>
      </w:tr>
    </w:tbl>
    <w:p w:rsidR="00B90DAC" w:rsidRDefault="00B90DAC" w:rsidP="00562021">
      <w:pPr>
        <w:jc w:val="center"/>
        <w:rPr>
          <w:rFonts w:ascii="Andalus" w:hAnsi="Andalus" w:cs="Andalus" w:hint="cs"/>
          <w:sz w:val="32"/>
          <w:szCs w:val="32"/>
          <w:rtl/>
        </w:rPr>
      </w:pPr>
    </w:p>
    <w:p w:rsidR="00B90DAC" w:rsidRDefault="00B90DAC" w:rsidP="00562021">
      <w:pPr>
        <w:jc w:val="center"/>
        <w:rPr>
          <w:rFonts w:ascii="Andalus" w:hAnsi="Andalus" w:cs="Andalus" w:hint="cs"/>
          <w:sz w:val="32"/>
          <w:szCs w:val="32"/>
          <w:rtl/>
        </w:rPr>
      </w:pPr>
    </w:p>
    <w:p w:rsidR="006E5DCF" w:rsidRPr="00B90DAC" w:rsidRDefault="006E5DCF" w:rsidP="006E5DCF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lastRenderedPageBreak/>
        <w:t>تحليل الاختبار التشخيصي</w:t>
      </w:r>
    </w:p>
    <w:p w:rsidR="006E5DCF" w:rsidRPr="00B90DAC" w:rsidRDefault="00B90DAC" w:rsidP="00B90DAC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rtl/>
        </w:rPr>
        <w:t>المادة: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اللغة ال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عربية </w:t>
      </w:r>
      <w:r w:rsidR="006E5DCF"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        </w:t>
      </w:r>
      <w:r w:rsidRPr="00B90DAC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</w:t>
      </w:r>
      <w:r w:rsidR="006E5DCF"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مدة </w:t>
      </w:r>
      <w:proofErr w:type="spellStart"/>
      <w:r w:rsidR="006E5DCF"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الامتحان:</w:t>
      </w:r>
      <w:proofErr w:type="spellEnd"/>
      <w:r w:rsidR="006E5DCF"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ساعة واحدة.</w:t>
      </w:r>
    </w:p>
    <w:p w:rsidR="00367CAC" w:rsidRPr="00B90DAC" w:rsidRDefault="006E5DCF" w:rsidP="00B90DAC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أعلى </w:t>
      </w:r>
      <w:proofErr w:type="spellStart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علامة:</w:t>
      </w:r>
      <w:proofErr w:type="spellEnd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      </w:t>
      </w:r>
      <w:r w:rsid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أقل علامة:  </w:t>
      </w:r>
    </w:p>
    <w:tbl>
      <w:tblPr>
        <w:tblStyle w:val="a4"/>
        <w:bidiVisual/>
        <w:tblW w:w="0" w:type="auto"/>
        <w:tblLook w:val="04A0"/>
      </w:tblPr>
      <w:tblGrid>
        <w:gridCol w:w="1713"/>
        <w:gridCol w:w="1713"/>
        <w:gridCol w:w="1713"/>
        <w:gridCol w:w="1713"/>
        <w:gridCol w:w="1713"/>
        <w:gridCol w:w="1714"/>
      </w:tblGrid>
      <w:tr w:rsidR="006E5DCF" w:rsidRPr="00B90DAC" w:rsidTr="006E5DCF">
        <w:tc>
          <w:tcPr>
            <w:tcW w:w="1713" w:type="dxa"/>
          </w:tcPr>
          <w:p w:rsidR="006E5DCF" w:rsidRPr="00B90DAC" w:rsidRDefault="006E5DCF" w:rsidP="00D95B7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الفئات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0-3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4-8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9-12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13-16</w:t>
            </w:r>
          </w:p>
        </w:tc>
        <w:tc>
          <w:tcPr>
            <w:tcW w:w="1714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17-20</w:t>
            </w:r>
          </w:p>
        </w:tc>
      </w:tr>
      <w:tr w:rsidR="006E5DCF" w:rsidRPr="00B90DAC" w:rsidTr="006E5DCF">
        <w:tc>
          <w:tcPr>
            <w:tcW w:w="1713" w:type="dxa"/>
          </w:tcPr>
          <w:p w:rsidR="006E5DCF" w:rsidRPr="00B90DAC" w:rsidRDefault="006E5DCF" w:rsidP="00D95B7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التقدير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ضعيف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مقبول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جيد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proofErr w:type="spellStart"/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جيدجدًا</w:t>
            </w:r>
            <w:proofErr w:type="spellEnd"/>
          </w:p>
        </w:tc>
        <w:tc>
          <w:tcPr>
            <w:tcW w:w="1714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ممتاز</w:t>
            </w:r>
          </w:p>
        </w:tc>
      </w:tr>
      <w:tr w:rsidR="006E5DCF" w:rsidRPr="00B90DAC" w:rsidTr="006E5DCF">
        <w:tc>
          <w:tcPr>
            <w:tcW w:w="1713" w:type="dxa"/>
          </w:tcPr>
          <w:p w:rsidR="006E5DCF" w:rsidRPr="00B90DAC" w:rsidRDefault="006E5DCF" w:rsidP="00D95B7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عدد الطلبة</w:t>
            </w: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4" w:type="dxa"/>
          </w:tcPr>
          <w:p w:rsidR="006E5DCF" w:rsidRPr="00B90DAC" w:rsidRDefault="006E5DCF" w:rsidP="006E5D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6E5DCF" w:rsidRPr="00B90DAC" w:rsidRDefault="00B2566A" w:rsidP="00D95B7E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مجموع عدد الطلاب: </w:t>
      </w: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087336" w:rsidRDefault="00087336" w:rsidP="00D95B7E">
      <w:pPr>
        <w:rPr>
          <w:rFonts w:ascii="Andalus" w:hAnsi="Andalus" w:cs="Andalus"/>
          <w:sz w:val="32"/>
          <w:szCs w:val="32"/>
          <w:rtl/>
        </w:rPr>
      </w:pPr>
    </w:p>
    <w:p w:rsidR="00C938C1" w:rsidRPr="00D95B7E" w:rsidRDefault="00C938C1" w:rsidP="00BD5571">
      <w:pPr>
        <w:spacing w:after="0" w:line="240" w:lineRule="auto"/>
        <w:jc w:val="right"/>
        <w:rPr>
          <w:rFonts w:ascii="Andalus" w:hAnsi="Andalus" w:cs="Andalus"/>
          <w:sz w:val="32"/>
          <w:szCs w:val="32"/>
        </w:rPr>
      </w:pPr>
    </w:p>
    <w:sectPr w:rsidR="00C938C1" w:rsidRPr="00D95B7E" w:rsidSect="007C6FE5">
      <w:pgSz w:w="11906" w:h="16838" w:code="9"/>
      <w:pgMar w:top="992" w:right="992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D3902"/>
    <w:multiLevelType w:val="hybridMultilevel"/>
    <w:tmpl w:val="CCA69D32"/>
    <w:lvl w:ilvl="0" w:tplc="83DE5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356E1"/>
    <w:multiLevelType w:val="hybridMultilevel"/>
    <w:tmpl w:val="8EA27964"/>
    <w:lvl w:ilvl="0" w:tplc="9A3ECB5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E5260"/>
    <w:multiLevelType w:val="hybridMultilevel"/>
    <w:tmpl w:val="6D0CD56A"/>
    <w:lvl w:ilvl="0" w:tplc="E66A1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95B7E"/>
    <w:rsid w:val="00052760"/>
    <w:rsid w:val="0007776A"/>
    <w:rsid w:val="00087336"/>
    <w:rsid w:val="000B7F83"/>
    <w:rsid w:val="000E1691"/>
    <w:rsid w:val="00105B5E"/>
    <w:rsid w:val="001C1DEA"/>
    <w:rsid w:val="001D61D0"/>
    <w:rsid w:val="002A54C7"/>
    <w:rsid w:val="00300723"/>
    <w:rsid w:val="00307B31"/>
    <w:rsid w:val="00367CAC"/>
    <w:rsid w:val="003867C8"/>
    <w:rsid w:val="004A11D5"/>
    <w:rsid w:val="004A1831"/>
    <w:rsid w:val="004B743D"/>
    <w:rsid w:val="004B7BA1"/>
    <w:rsid w:val="005338E3"/>
    <w:rsid w:val="005357F1"/>
    <w:rsid w:val="00562021"/>
    <w:rsid w:val="005C2415"/>
    <w:rsid w:val="006018E2"/>
    <w:rsid w:val="006114A6"/>
    <w:rsid w:val="00630AAE"/>
    <w:rsid w:val="00656071"/>
    <w:rsid w:val="006E5DCF"/>
    <w:rsid w:val="007234E5"/>
    <w:rsid w:val="007C6763"/>
    <w:rsid w:val="007C6FE5"/>
    <w:rsid w:val="007F62FB"/>
    <w:rsid w:val="0082507F"/>
    <w:rsid w:val="00833DB4"/>
    <w:rsid w:val="00877112"/>
    <w:rsid w:val="008A2181"/>
    <w:rsid w:val="008E2995"/>
    <w:rsid w:val="008F4871"/>
    <w:rsid w:val="0090217B"/>
    <w:rsid w:val="009E4F6B"/>
    <w:rsid w:val="00A11201"/>
    <w:rsid w:val="00A53CF9"/>
    <w:rsid w:val="00A9050D"/>
    <w:rsid w:val="00B01196"/>
    <w:rsid w:val="00B2566A"/>
    <w:rsid w:val="00B90DAC"/>
    <w:rsid w:val="00BD5571"/>
    <w:rsid w:val="00C74C5C"/>
    <w:rsid w:val="00C938C1"/>
    <w:rsid w:val="00CD4E14"/>
    <w:rsid w:val="00D66ED9"/>
    <w:rsid w:val="00D95B7E"/>
    <w:rsid w:val="00DC7803"/>
    <w:rsid w:val="00DE13EB"/>
    <w:rsid w:val="00F160D3"/>
    <w:rsid w:val="00F44A1F"/>
    <w:rsid w:val="00F55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FE5"/>
    <w:pPr>
      <w:ind w:left="720"/>
      <w:contextualSpacing/>
    </w:pPr>
  </w:style>
  <w:style w:type="table" w:styleId="a4">
    <w:name w:val="Table Grid"/>
    <w:basedOn w:val="a1"/>
    <w:uiPriority w:val="59"/>
    <w:rsid w:val="00D95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5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sadam alkateeb</dc:creator>
  <cp:lastModifiedBy>ALemanCenter</cp:lastModifiedBy>
  <cp:revision>4</cp:revision>
  <dcterms:created xsi:type="dcterms:W3CDTF">2018-08-14T11:24:00Z</dcterms:created>
  <dcterms:modified xsi:type="dcterms:W3CDTF">2025-08-31T11:09:00Z</dcterms:modified>
</cp:coreProperties>
</file>