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512" w:rsidRDefault="00E76512" w:rsidP="00E7651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lang w:bidi="ar-JO"/>
        </w:rPr>
      </w:pPr>
    </w:p>
    <w:p w:rsidR="00E76512" w:rsidRDefault="00E76512" w:rsidP="00E76512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sz w:val="36"/>
          <w:szCs w:val="36"/>
          <w:rtl/>
          <w:lang w:bidi="ar-JO"/>
        </w:rPr>
      </w:pPr>
      <w:r>
        <w:rPr>
          <w:rFonts w:ascii="Microsoft Sans Serif" w:eastAsia="Times New Roman" w:hAnsi="Microsoft Sans Serif" w:cs="Microsoft Sans Serif"/>
          <w:b/>
          <w:bCs/>
          <w:noProof/>
          <w:sz w:val="36"/>
          <w:szCs w:val="36"/>
        </w:rPr>
        <w:drawing>
          <wp:inline distT="0" distB="0" distL="0" distR="0">
            <wp:extent cx="1029970" cy="1005205"/>
            <wp:effectExtent l="19050" t="0" r="0" b="0"/>
            <wp:docPr id="5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100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512" w:rsidRDefault="00E76512" w:rsidP="00E76512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بسم الله الرحمن الرحيم </w:t>
      </w:r>
    </w:p>
    <w:p w:rsidR="00E76512" w:rsidRDefault="00E76512" w:rsidP="00E76512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  <w:t xml:space="preserve">لطفا الرجاء الانتباه </w:t>
      </w:r>
    </w:p>
    <w:p w:rsidR="00E76512" w:rsidRDefault="00E76512" w:rsidP="00E76512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</w:pPr>
    </w:p>
    <w:p w:rsidR="00E76512" w:rsidRDefault="00E76512" w:rsidP="00E76512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هذا العمل حصري لدى موقع الايمان التعليمي </w:t>
      </w:r>
    </w:p>
    <w:p w:rsidR="00E76512" w:rsidRDefault="00E76512" w:rsidP="00E76512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t>(</w:t>
      </w:r>
      <w:r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lang w:bidi="ar-JO"/>
        </w:rPr>
        <w:t>www.</w:t>
      </w:r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lang w:bidi="ar-JO"/>
        </w:rPr>
        <w:t>imanjo.com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t xml:space="preserve">) 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br/>
      </w:r>
    </w:p>
    <w:p w:rsidR="00E76512" w:rsidRDefault="00E76512" w:rsidP="00E76512">
      <w:pPr>
        <w:bidi/>
        <w:spacing w:after="0" w:line="240" w:lineRule="auto"/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                         الخطة الفصلية وتحليل المحتوى لمادة التربية الاسلامية </w:t>
      </w:r>
      <w:r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  <w:t xml:space="preserve">الصف </w:t>
      </w:r>
      <w:r>
        <w:rPr>
          <w:rFonts w:asciiTheme="majorBidi" w:eastAsia="Times New Roman" w:hAnsiTheme="majorBidi" w:cstheme="majorBidi" w:hint="cs"/>
          <w:b/>
          <w:bCs/>
          <w:color w:val="FF0000"/>
          <w:sz w:val="40"/>
          <w:szCs w:val="40"/>
          <w:u w:val="single"/>
          <w:rtl/>
          <w:lang w:bidi="ar-JO"/>
        </w:rPr>
        <w:t>السابع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  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br/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br/>
      </w: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وهو متاح لجميع الاعضاء والزوار بنسخته المجانية ويمنع النقل من قبل اي موقع تعليمي اخر 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br/>
        <w:t xml:space="preserve">وتحت طائلة المسؤولية. </w:t>
      </w:r>
    </w:p>
    <w:p w:rsidR="00E76512" w:rsidRDefault="00E76512" w:rsidP="00E76512">
      <w:pPr>
        <w:bidi/>
        <w:spacing w:after="0" w:line="240" w:lineRule="auto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</w:p>
    <w:p w:rsidR="00E76512" w:rsidRDefault="00E76512" w:rsidP="00E76512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sz w:val="32"/>
          <w:szCs w:val="32"/>
          <w:rtl/>
          <w:lang w:bidi="ar-JO"/>
        </w:rPr>
      </w:pPr>
    </w:p>
    <w:p w:rsidR="00E76512" w:rsidRDefault="00E76512" w:rsidP="00E7651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EAF1DD" w:themeFill="accent3" w:themeFillTint="33"/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4"/>
          <w:szCs w:val="44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4"/>
          <w:szCs w:val="44"/>
          <w:rtl/>
          <w:lang w:bidi="ar-JO"/>
        </w:rPr>
        <w:t xml:space="preserve">هذا العمل اعداد فريق موقع الايمان </w:t>
      </w:r>
      <w:r>
        <w:rPr>
          <w:rFonts w:asciiTheme="majorBidi" w:eastAsia="Times New Roman" w:hAnsiTheme="majorBidi" w:cstheme="majorBidi"/>
          <w:b/>
          <w:bCs/>
          <w:sz w:val="44"/>
          <w:szCs w:val="44"/>
          <w:rtl/>
          <w:lang w:bidi="ar-JO"/>
        </w:rPr>
        <w:br/>
        <w:t xml:space="preserve">المعلمة  : رحمه نايف </w:t>
      </w:r>
    </w:p>
    <w:p w:rsidR="00E76512" w:rsidRDefault="00E76512" w:rsidP="001B19B2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E76512" w:rsidRDefault="00E76512" w:rsidP="00E76512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E76512" w:rsidRDefault="00E76512" w:rsidP="00E76512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E76512" w:rsidRDefault="00E76512" w:rsidP="00E76512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E76512" w:rsidRDefault="00E76512" w:rsidP="00E76512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5C7E91" w:rsidRPr="00EC2CC8" w:rsidRDefault="005C7E91" w:rsidP="00E7651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1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40" cy="411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7E91" w:rsidRPr="00EC2CC8" w:rsidRDefault="005C7E91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5C7E91" w:rsidRPr="00EC2CC8" w:rsidRDefault="005C7E91" w:rsidP="00844205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السابع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5C7E91" w:rsidRPr="00EC2CC8" w:rsidRDefault="005C7E91" w:rsidP="00844205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التربية الاسلامية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عنوان الوحدة :</w:t>
      </w:r>
      <w:r w:rsidRPr="00A61AA5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الأولى: وَلِيُتِمَّ نِعْمَتَهُ عَلَيْكُمْ</w:t>
      </w:r>
      <w:r w:rsidRPr="00EC2CC8">
        <w:rPr>
          <w:rFonts w:hint="cs"/>
          <w:b/>
          <w:bCs/>
          <w:sz w:val="28"/>
          <w:szCs w:val="28"/>
          <w:rtl/>
        </w:rPr>
        <w:t xml:space="preserve">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</w:t>
      </w:r>
      <w:r w:rsidRPr="00A61AA5">
        <w:rPr>
          <w:rFonts w:cs="Arabic Transparent"/>
          <w:b/>
          <w:bCs/>
          <w:noProof/>
          <w:sz w:val="28"/>
          <w:szCs w:val="28"/>
          <w:rtl/>
          <w:lang w:bidi="ar-JO"/>
        </w:rPr>
        <w:t>5 - 34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الفترة الزمنية  :  </w:t>
      </w:r>
      <w:r w:rsidRPr="00A61AA5">
        <w:rPr>
          <w:rFonts w:cs="Arabic Transparent"/>
          <w:b/>
          <w:bCs/>
          <w:noProof/>
          <w:sz w:val="28"/>
          <w:szCs w:val="28"/>
          <w:rtl/>
          <w:lang w:bidi="ar-JO"/>
        </w:rPr>
        <w:t>2026/08/23 - 2026/09/20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1710"/>
        <w:gridCol w:w="1546"/>
        <w:gridCol w:w="1985"/>
        <w:gridCol w:w="1196"/>
        <w:gridCol w:w="1593"/>
        <w:gridCol w:w="1798"/>
      </w:tblGrid>
      <w:tr w:rsidR="005C7E91" w:rsidRPr="0010637C" w:rsidTr="00FE3AF1">
        <w:tc>
          <w:tcPr>
            <w:tcW w:w="1638" w:type="pct"/>
            <w:vMerge w:val="restart"/>
            <w:shd w:val="clear" w:color="auto" w:fill="F2F2F2"/>
          </w:tcPr>
          <w:p w:rsidR="005C7E91" w:rsidRPr="001B19B2" w:rsidRDefault="005C7E91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5C7E91" w:rsidRPr="001B19B2" w:rsidRDefault="005C7E91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585" w:type="pct"/>
            <w:vMerge w:val="restart"/>
            <w:shd w:val="clear" w:color="auto" w:fill="F2F2F2"/>
          </w:tcPr>
          <w:p w:rsidR="005C7E91" w:rsidRPr="001B19B2" w:rsidRDefault="005C7E91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5C7E91" w:rsidRPr="001B19B2" w:rsidRDefault="005C7E91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9" w:type="pct"/>
            <w:vMerge w:val="restart"/>
            <w:shd w:val="clear" w:color="auto" w:fill="F2F2F2"/>
          </w:tcPr>
          <w:p w:rsidR="005C7E91" w:rsidRPr="001B19B2" w:rsidRDefault="005C7E91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5C7E91" w:rsidRPr="001B19B2" w:rsidRDefault="005C7E91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5C7E91" w:rsidRPr="001B19B2" w:rsidRDefault="005C7E91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5C7E91" w:rsidRPr="001B19B2" w:rsidRDefault="005C7E91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5C7E91" w:rsidRPr="001B19B2" w:rsidRDefault="005C7E91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5C7E91" w:rsidRPr="001B19B2" w:rsidRDefault="005C7E91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5C7E91" w:rsidRPr="004A7813" w:rsidTr="00FE3AF1">
        <w:tc>
          <w:tcPr>
            <w:tcW w:w="1638" w:type="pct"/>
            <w:vMerge/>
          </w:tcPr>
          <w:p w:rsidR="005C7E91" w:rsidRPr="004A7813" w:rsidRDefault="005C7E91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pct"/>
            <w:vMerge/>
          </w:tcPr>
          <w:p w:rsidR="005C7E91" w:rsidRPr="004A7813" w:rsidRDefault="005C7E91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pct"/>
            <w:vMerge/>
          </w:tcPr>
          <w:p w:rsidR="005C7E91" w:rsidRPr="004A7813" w:rsidRDefault="005C7E91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5C7E91" w:rsidRPr="004A7813" w:rsidRDefault="005C7E91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5C7E91" w:rsidRPr="004A7813" w:rsidRDefault="005C7E91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5C7E91" w:rsidRPr="004A7813" w:rsidRDefault="005C7E91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5C7E91" w:rsidRPr="004A7813" w:rsidRDefault="005C7E91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5C7E91" w:rsidRPr="004A7813" w:rsidTr="00FE3AF1">
        <w:trPr>
          <w:trHeight w:val="5091"/>
        </w:trPr>
        <w:tc>
          <w:tcPr>
            <w:tcW w:w="1638" w:type="pct"/>
          </w:tcPr>
          <w:p w:rsidR="005C7E91" w:rsidRPr="00A61AA5" w:rsidRDefault="005C7E91" w:rsidP="0084420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1. يوضح مفهوم القرآن الكريم بصفته المصدر الأول للتشريع الإسلامي.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2. 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يتلو الآيات الكريمة من سورة الملك (1-5) تلاوة سليمة مجودة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3. 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يفسر المفردات والتراكيب الواردة في سورة الملك (1-5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).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4. 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يستنتج حكم الإيمان بالملائكة الكرام وأهميته في عقيدة المسلم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5. 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يحدد وظائف الملائكة الكرام المذكورة في النصوص الشرعية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6. 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يتعرف مخارج الحروف الرئيسية في علم التجويد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7. 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يبين مفهوم الوضوء وشروطه وأركانه وسننه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8. 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يطبق خطوات الوضوء بشكل عملي صحيح ومتتابع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9. 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يستشعر أهمية نعم الله تعالى وفي مقدمتها نعمة الماء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10. 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يحرص على ترشيد استهلاك المياه في الحياة اليومية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11. 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يستنبط الدروس والعبر المستفادة من آيات سورة الملك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5C7E91" w:rsidRPr="00EC2CC8" w:rsidRDefault="005C7E91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12. 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يلتزم بأداء العبادات والطاعات بانتظام وإخلاص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</w:tc>
        <w:tc>
          <w:tcPr>
            <w:tcW w:w="585" w:type="pct"/>
          </w:tcPr>
          <w:p w:rsidR="005C7E91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7E91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7E91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7E91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5C7E91" w:rsidRPr="002B1EA8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7E91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5C7E91" w:rsidRPr="002B1EA8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7E91" w:rsidRPr="002B1EA8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9" w:type="pct"/>
          </w:tcPr>
          <w:p w:rsidR="005C7E91" w:rsidRPr="002B1EA8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7E91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5C7E91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5C7E91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7E91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5C7E91" w:rsidRPr="002B1EA8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5C7E91" w:rsidRPr="0010637C" w:rsidRDefault="005C7E91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5C7E91" w:rsidRDefault="005C7E91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5C7E91" w:rsidRDefault="005C7E91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5C7E91" w:rsidRDefault="005C7E91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5C7E91" w:rsidRPr="00AC04A8" w:rsidRDefault="005C7E91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5C7E91" w:rsidRPr="004A7813" w:rsidRDefault="005C7E91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5C7E91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7E91" w:rsidRPr="004A7813" w:rsidRDefault="005C7E91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5C7E91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7E91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5C7E91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7E91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5C7E91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5C7E91" w:rsidRPr="004A7813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5C7E91" w:rsidRPr="004A7813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7E91" w:rsidRPr="004A7813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5C7E91" w:rsidRPr="004A7813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7E91" w:rsidRPr="004A7813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5C7E91" w:rsidRPr="004A7813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7E91" w:rsidRPr="004A7813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5C7E91" w:rsidRPr="004A7813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5C7E91" w:rsidRPr="00FE3AF1" w:rsidRDefault="005C7E91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5C7E91" w:rsidRPr="00FE3AF1" w:rsidRDefault="005C7E91" w:rsidP="001B19B2">
      <w:pPr>
        <w:rPr>
          <w:rFonts w:cs="Arabic Transparent"/>
          <w:b/>
          <w:bCs/>
          <w:sz w:val="28"/>
          <w:szCs w:val="28"/>
          <w:lang w:bidi="ar-JO"/>
        </w:rPr>
      </w:pPr>
    </w:p>
    <w:p w:rsidR="005C7E91" w:rsidRPr="00FE3AF1" w:rsidRDefault="005C7E91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5C7E91" w:rsidRPr="00FE3AF1" w:rsidRDefault="005C7E91" w:rsidP="00FE3AF1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5C7E91" w:rsidRDefault="005C7E91" w:rsidP="00FE3AF1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5C7E91" w:rsidRPr="00EC2CC8" w:rsidRDefault="005C7E91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t>تحليل المحتوى</w:t>
      </w:r>
    </w:p>
    <w:p w:rsidR="005C7E91" w:rsidRPr="00EC2CC8" w:rsidRDefault="005C7E91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 </w:t>
      </w:r>
      <w:r w:rsidRPr="00A61AA5">
        <w:rPr>
          <w:rFonts w:cs="Arabic Transparent"/>
          <w:b/>
          <w:bCs/>
          <w:noProof/>
          <w:sz w:val="28"/>
          <w:szCs w:val="28"/>
          <w:rtl/>
          <w:lang w:bidi="ar-JO"/>
        </w:rPr>
        <w:t xml:space="preserve">الصف </w:t>
      </w:r>
      <w:r w:rsidR="004F3A46">
        <w:rPr>
          <w:rFonts w:cs="Arabic Transparent"/>
          <w:b/>
          <w:bCs/>
          <w:noProof/>
          <w:sz w:val="28"/>
          <w:szCs w:val="28"/>
          <w:rtl/>
          <w:lang w:bidi="ar-JO"/>
        </w:rPr>
        <w:t xml:space="preserve">السابع </w:t>
      </w:r>
      <w:r w:rsidRPr="00A61AA5">
        <w:rPr>
          <w:rFonts w:cs="Arabic Transparent"/>
          <w:b/>
          <w:bCs/>
          <w:noProof/>
          <w:sz w:val="28"/>
          <w:szCs w:val="28"/>
          <w:rtl/>
          <w:lang w:bidi="ar-JO"/>
        </w:rPr>
        <w:t>الابتدائي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5C7E91" w:rsidRPr="00EC2CC8" w:rsidRDefault="005C7E91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التربية الاسيلامية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</w:t>
      </w:r>
      <w:r w:rsidRPr="00A61AA5">
        <w:rPr>
          <w:b/>
          <w:bCs/>
          <w:noProof/>
          <w:sz w:val="28"/>
          <w:szCs w:val="28"/>
          <w:rtl/>
        </w:rPr>
        <w:t>الوحدة الأولى: وَلِيُتِمَّ نِعْمَتَهُ عَلَيْكُمْ</w:t>
      </w:r>
      <w:r w:rsidRPr="00EC2CC8">
        <w:rPr>
          <w:rFonts w:hint="cs"/>
          <w:b/>
          <w:bCs/>
          <w:sz w:val="28"/>
          <w:szCs w:val="28"/>
          <w:rtl/>
        </w:rPr>
        <w:t xml:space="preserve">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3060"/>
        <w:gridCol w:w="1701"/>
        <w:gridCol w:w="1637"/>
      </w:tblGrid>
      <w:tr w:rsidR="005C7E91" w:rsidRPr="0010637C" w:rsidTr="00844205">
        <w:tc>
          <w:tcPr>
            <w:tcW w:w="1646" w:type="dxa"/>
            <w:shd w:val="clear" w:color="auto" w:fill="F2F2F2"/>
          </w:tcPr>
          <w:p w:rsidR="005C7E91" w:rsidRPr="001B19B2" w:rsidRDefault="005C7E91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5C7E91" w:rsidRPr="001B19B2" w:rsidRDefault="005C7E91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5C7E91" w:rsidRPr="001B19B2" w:rsidRDefault="005C7E91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5C7E91" w:rsidRPr="001B19B2" w:rsidRDefault="005C7E91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5C7E91" w:rsidRPr="001B19B2" w:rsidRDefault="005C7E91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5C7E91" w:rsidRPr="001B19B2" w:rsidRDefault="005C7E91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3060" w:type="dxa"/>
            <w:shd w:val="clear" w:color="auto" w:fill="F2F2F2"/>
          </w:tcPr>
          <w:p w:rsidR="005C7E91" w:rsidRPr="001B19B2" w:rsidRDefault="005C7E91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1701" w:type="dxa"/>
            <w:shd w:val="clear" w:color="auto" w:fill="F2F2F2"/>
          </w:tcPr>
          <w:p w:rsidR="005C7E91" w:rsidRPr="001B19B2" w:rsidRDefault="005C7E91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5C7E91" w:rsidRPr="001B19B2" w:rsidRDefault="005C7E91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5C7E91" w:rsidRPr="001B19B2" w:rsidRDefault="005C7E91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5C7E91" w:rsidRPr="00F33467" w:rsidTr="00844205">
        <w:tc>
          <w:tcPr>
            <w:tcW w:w="1646" w:type="dxa"/>
          </w:tcPr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1: من مصادر التشريع الإسلامي: القرآن الكريم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2: سورة الملك: الآيات الكريمة (1-5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3: الإيمان بالملائكة الكرام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4: التلاوة والتجويد: مخارج الحروف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5: الوضوء: أركانه وسننه</w:t>
            </w:r>
          </w:p>
          <w:p w:rsidR="005C7E91" w:rsidRPr="00EC2CC8" w:rsidRDefault="005C7E91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6: نعمة الماء</w:t>
            </w:r>
          </w:p>
        </w:tc>
        <w:tc>
          <w:tcPr>
            <w:tcW w:w="1962" w:type="dxa"/>
          </w:tcPr>
          <w:p w:rsidR="005C7E91" w:rsidRPr="00EC2CC8" w:rsidRDefault="005C7E91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القرآن الكريم، التشريع، سورة الملك، الغيب، الملائكة الكرام، مخرج الحرف، الطهارة، الوضوء، أركان الوضوء، سنن الوضوء، النعمة، شكر النعم، ترشيد الاستهلاك.</w:t>
            </w:r>
          </w:p>
        </w:tc>
        <w:tc>
          <w:tcPr>
            <w:tcW w:w="4600" w:type="dxa"/>
          </w:tcPr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1. القرآن الكريم هو كلام الله تعالى المنزل على سيدنا محمد </w:t>
            </w:r>
            <w:r w:rsidRPr="00A61AA5">
              <w:rPr>
                <w:rFonts w:cs="Arabic Transparent" w:hint="cs"/>
                <w:b/>
                <w:bCs/>
                <w:noProof/>
                <w:sz w:val="20"/>
                <w:szCs w:val="20"/>
                <w:rtl/>
                <w:lang w:bidi="ar-JO"/>
              </w:rPr>
              <w:t>ﷺ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 والمصدر الأول للتشريع.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سورة الملك سورة مكية تهدف إلى تعظيم الله وإثبات قدرته الباهرة في الكون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خلق الله الموت والحياة ليختبر العباد وأيهم أحسن عملاً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الإيمان بالملائكة الكرام هو الركن الثاني من أركان الإيمان الستة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الملائكة مخلوقات نورانية لا يعصون الله ما أمرهم ويفعلون ما يؤمرون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يُكلف كل ملك بوظيفة خاصة كجبريل عليه السلام الموكل بالوحي وميكائيل بالقطر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مخرج الحرف هو الموضع الذي يخرج منه الحرف وينقطع عنده صوت النطق به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مخارج الحروف الرئيسية خمسة وهي: الجوف، الحلق، اللسان، الشفتان، والخيشوم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الوضوء شرط أساسي لصحة الصلاة والطواف بالبيت الحرام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أركان الوضوء أربعة أساسية مذكورة في القرآن وهي فروض لا يصح الوضوء بدونها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سنن الوضوء هي الأعمال المستحبة عن النبي </w:t>
            </w:r>
            <w:r w:rsidRPr="00A61AA5">
              <w:rPr>
                <w:rFonts w:cs="Arabic Transparent" w:hint="cs"/>
                <w:b/>
                <w:bCs/>
                <w:noProof/>
                <w:sz w:val="20"/>
                <w:szCs w:val="20"/>
                <w:rtl/>
                <w:lang w:bidi="ar-JO"/>
              </w:rPr>
              <w:t>ﷺ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 التي يزداد بها أجر المسلم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الماء أصل الحياة وأثمن نعمة سخرها الله تعالى لجميع الكائنات الحية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الحفاظ على الموارد المائية واجب ديني وأخلاقي ومسؤولية مجتمعية شاملة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الطهارة الظاهرة بالوضوء ترتبط بالطهارة الباطنية ونقاء السليقة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7E91" w:rsidRPr="00EC2CC8" w:rsidRDefault="005C7E91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التفكر في خلق السماوات والأرض يعزز خشية الله تعالى وتقواه في النفوس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3060" w:type="dxa"/>
          </w:tcPr>
          <w:p w:rsidR="005C7E91" w:rsidRPr="00EC2CC8" w:rsidRDefault="005C7E91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شكر الله على نعمه، تعظيم القرآن الكريم، توقير الملائكة الكرام، الحرص على الطهارة والنظافة، ترشيد استهلاك المياه، استشعار عظائم قدرة الله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701" w:type="dxa"/>
          </w:tcPr>
          <w:p w:rsidR="005C7E91" w:rsidRPr="00EC2CC8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مخطط تنظيمي لمصادر التشريع، رسم توضيحي لمخارج الحروف العامة، انفوجرافيك خطوات الوضوء بالترتيب، صور توعوية لترشيد استهلاك الماء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637" w:type="dxa"/>
          </w:tcPr>
          <w:p w:rsidR="005C7E91" w:rsidRPr="00EC2CC8" w:rsidRDefault="005C7E91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5C7E91" w:rsidRPr="00EC2CC8" w:rsidRDefault="005C7E91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5C7E91" w:rsidRPr="00EC2CC8" w:rsidRDefault="005C7E91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مناقشة أثر الإيمان بالملائكة في سلوك المسلم، تطبيق عملي لكيفية الوضوء في مصلى المدرسة، تصميم ملصق إرشادي لترشيد الماء، تلاوة جماعية لسورة الملك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</w:tr>
    </w:tbl>
    <w:p w:rsidR="005C7E91" w:rsidRDefault="005C7E91" w:rsidP="00EC2CC8">
      <w:pPr>
        <w:bidi/>
        <w:spacing w:after="0"/>
        <w:rPr>
          <w:rtl/>
        </w:rPr>
        <w:sectPr w:rsidR="005C7E91" w:rsidSect="005C7E91">
          <w:footerReference w:type="default" r:id="rId9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5C7E91" w:rsidRPr="00EC2CC8" w:rsidRDefault="005C7E91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2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40" cy="411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7E91" w:rsidRPr="00EC2CC8" w:rsidRDefault="005C7E91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5C7E91" w:rsidRPr="00EC2CC8" w:rsidRDefault="005C7E91" w:rsidP="00844205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السابع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5C7E91" w:rsidRPr="00EC2CC8" w:rsidRDefault="005C7E91" w:rsidP="00844205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التربية الاسلامية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عنوان الوحدة :</w:t>
      </w:r>
      <w:r w:rsidRPr="00A61AA5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الثانية: إِنَّ اللَّهَ يُحِبُّ الْمُحْسِنِينَ</w:t>
      </w:r>
      <w:r w:rsidRPr="00EC2CC8">
        <w:rPr>
          <w:rFonts w:hint="cs"/>
          <w:b/>
          <w:bCs/>
          <w:sz w:val="28"/>
          <w:szCs w:val="28"/>
          <w:rtl/>
        </w:rPr>
        <w:t xml:space="preserve">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</w:t>
      </w:r>
      <w:r w:rsidRPr="00A61AA5">
        <w:rPr>
          <w:rFonts w:cs="Arabic Transparent"/>
          <w:b/>
          <w:bCs/>
          <w:noProof/>
          <w:sz w:val="28"/>
          <w:szCs w:val="28"/>
          <w:rtl/>
          <w:lang w:bidi="ar-JO"/>
        </w:rPr>
        <w:t>35 - 64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الفترة الزمنية  :  </w:t>
      </w:r>
      <w:r w:rsidRPr="00A61AA5">
        <w:rPr>
          <w:rFonts w:cs="Arabic Transparent"/>
          <w:b/>
          <w:bCs/>
          <w:noProof/>
          <w:sz w:val="28"/>
          <w:szCs w:val="28"/>
          <w:rtl/>
          <w:lang w:bidi="ar-JO"/>
        </w:rPr>
        <w:t>2026/09/21 - 2026/10/18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1710"/>
        <w:gridCol w:w="1546"/>
        <w:gridCol w:w="1985"/>
        <w:gridCol w:w="1196"/>
        <w:gridCol w:w="1593"/>
        <w:gridCol w:w="1798"/>
      </w:tblGrid>
      <w:tr w:rsidR="005C7E91" w:rsidRPr="0010637C" w:rsidTr="00FE3AF1">
        <w:tc>
          <w:tcPr>
            <w:tcW w:w="1638" w:type="pct"/>
            <w:vMerge w:val="restart"/>
            <w:shd w:val="clear" w:color="auto" w:fill="F2F2F2"/>
          </w:tcPr>
          <w:p w:rsidR="005C7E91" w:rsidRPr="001B19B2" w:rsidRDefault="005C7E91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5C7E91" w:rsidRPr="001B19B2" w:rsidRDefault="005C7E91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585" w:type="pct"/>
            <w:vMerge w:val="restart"/>
            <w:shd w:val="clear" w:color="auto" w:fill="F2F2F2"/>
          </w:tcPr>
          <w:p w:rsidR="005C7E91" w:rsidRPr="001B19B2" w:rsidRDefault="005C7E91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5C7E91" w:rsidRPr="001B19B2" w:rsidRDefault="005C7E91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9" w:type="pct"/>
            <w:vMerge w:val="restart"/>
            <w:shd w:val="clear" w:color="auto" w:fill="F2F2F2"/>
          </w:tcPr>
          <w:p w:rsidR="005C7E91" w:rsidRPr="001B19B2" w:rsidRDefault="005C7E91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5C7E91" w:rsidRPr="001B19B2" w:rsidRDefault="005C7E91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5C7E91" w:rsidRPr="001B19B2" w:rsidRDefault="005C7E91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5C7E91" w:rsidRPr="001B19B2" w:rsidRDefault="005C7E91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5C7E91" w:rsidRPr="001B19B2" w:rsidRDefault="005C7E91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5C7E91" w:rsidRPr="001B19B2" w:rsidRDefault="005C7E91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5C7E91" w:rsidRPr="004A7813" w:rsidTr="00FE3AF1">
        <w:tc>
          <w:tcPr>
            <w:tcW w:w="1638" w:type="pct"/>
            <w:vMerge/>
          </w:tcPr>
          <w:p w:rsidR="005C7E91" w:rsidRPr="004A7813" w:rsidRDefault="005C7E91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pct"/>
            <w:vMerge/>
          </w:tcPr>
          <w:p w:rsidR="005C7E91" w:rsidRPr="004A7813" w:rsidRDefault="005C7E91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pct"/>
            <w:vMerge/>
          </w:tcPr>
          <w:p w:rsidR="005C7E91" w:rsidRPr="004A7813" w:rsidRDefault="005C7E91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5C7E91" w:rsidRPr="004A7813" w:rsidRDefault="005C7E91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5C7E91" w:rsidRPr="004A7813" w:rsidRDefault="005C7E91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5C7E91" w:rsidRPr="004A7813" w:rsidRDefault="005C7E91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5C7E91" w:rsidRPr="004A7813" w:rsidRDefault="005C7E91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5C7E91" w:rsidRPr="004A7813" w:rsidTr="00FE3AF1">
        <w:trPr>
          <w:trHeight w:val="5091"/>
        </w:trPr>
        <w:tc>
          <w:tcPr>
            <w:tcW w:w="1638" w:type="pct"/>
          </w:tcPr>
          <w:p w:rsidR="005C7E91" w:rsidRPr="00A61AA5" w:rsidRDefault="005C7E91" w:rsidP="0084420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1. يتلو الآيات الكريمة من سورة الملك (6-14) مراعياً أحكام التلاوة.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2. 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يستخرج معاني المفردات والتراكيب من الآيات (6-14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).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3. 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يحلل الحديث الشريف (لا تغضب) موضحاً الآثار السلبية للغضب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4. 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يتدرب على الطرق النبوية لضبط النفس والسيطرة على الغضب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5. 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 xml:space="preserve">يوضح مفهوم محبة النبي </w:t>
            </w:r>
            <w:r w:rsidRPr="00A61AA5">
              <w:rPr>
                <w:rFonts w:ascii="Simplified Arabic" w:hAnsi="Simplified Arabic" w:cs="Simplified Arabic" w:hint="cs"/>
                <w:b/>
                <w:bCs/>
                <w:noProof/>
                <w:rtl/>
                <w:lang w:bidi="ar-JO"/>
              </w:rPr>
              <w:t>ﷺ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 xml:space="preserve"> وعلاماتها ودلائلها العملية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6. 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يطبق التلاوة الصحيحة لمخرج الخيشوم وما يخرج منه كأحكام الغنّة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7. 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يحدد أركان الصلاة وسننها ومبطلاتها بدقة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8. 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يمارس أداء الصلاة مستكفية الأركان والسنن الخشوعية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9. 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يستعرض مظاهر إنسانية الإسلام في التعامل مع البشرية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10. 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يحلل موقف الإسلام من حقوق الإنسان والرفق بالكائنات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11. 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يقدر قيمة الإحسان في جميع العبادات والمعاملات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5C7E91" w:rsidRPr="00EC2CC8" w:rsidRDefault="005C7E91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12. 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 xml:space="preserve">يلتزم بالتأسي بهدي النبي </w:t>
            </w:r>
            <w:r w:rsidRPr="00A61AA5">
              <w:rPr>
                <w:rFonts w:ascii="Simplified Arabic" w:hAnsi="Simplified Arabic" w:cs="Simplified Arabic" w:hint="cs"/>
                <w:b/>
                <w:bCs/>
                <w:noProof/>
                <w:rtl/>
                <w:lang w:bidi="ar-JO"/>
              </w:rPr>
              <w:t>ﷺ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 xml:space="preserve"> في التسامح وضبط النفس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</w:tc>
        <w:tc>
          <w:tcPr>
            <w:tcW w:w="585" w:type="pct"/>
          </w:tcPr>
          <w:p w:rsidR="005C7E91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7E91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7E91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7E91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5C7E91" w:rsidRPr="002B1EA8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7E91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5C7E91" w:rsidRPr="002B1EA8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7E91" w:rsidRPr="002B1EA8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9" w:type="pct"/>
          </w:tcPr>
          <w:p w:rsidR="005C7E91" w:rsidRPr="002B1EA8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7E91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5C7E91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5C7E91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7E91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5C7E91" w:rsidRPr="002B1EA8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5C7E91" w:rsidRPr="0010637C" w:rsidRDefault="005C7E91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5C7E91" w:rsidRDefault="005C7E91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5C7E91" w:rsidRDefault="005C7E91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5C7E91" w:rsidRDefault="005C7E91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5C7E91" w:rsidRPr="00AC04A8" w:rsidRDefault="005C7E91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5C7E91" w:rsidRPr="004A7813" w:rsidRDefault="005C7E91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5C7E91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7E91" w:rsidRPr="004A7813" w:rsidRDefault="005C7E91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5C7E91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7E91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5C7E91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7E91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5C7E91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5C7E91" w:rsidRPr="004A7813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5C7E91" w:rsidRPr="004A7813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7E91" w:rsidRPr="004A7813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5C7E91" w:rsidRPr="004A7813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7E91" w:rsidRPr="004A7813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5C7E91" w:rsidRPr="004A7813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7E91" w:rsidRPr="004A7813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5C7E91" w:rsidRPr="004A7813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5C7E91" w:rsidRPr="00FE3AF1" w:rsidRDefault="005C7E91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5C7E91" w:rsidRPr="00FE3AF1" w:rsidRDefault="005C7E91" w:rsidP="001B19B2">
      <w:pPr>
        <w:rPr>
          <w:rFonts w:cs="Arabic Transparent"/>
          <w:b/>
          <w:bCs/>
          <w:sz w:val="28"/>
          <w:szCs w:val="28"/>
          <w:lang w:bidi="ar-JO"/>
        </w:rPr>
      </w:pPr>
    </w:p>
    <w:p w:rsidR="005C7E91" w:rsidRPr="00FE3AF1" w:rsidRDefault="005C7E91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5C7E91" w:rsidRPr="00FE3AF1" w:rsidRDefault="005C7E91" w:rsidP="00FE3AF1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5C7E91" w:rsidRDefault="005C7E91" w:rsidP="00FE3AF1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5C7E91" w:rsidRPr="00EC2CC8" w:rsidRDefault="005C7E91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t>تحليل المحتوى</w:t>
      </w:r>
    </w:p>
    <w:p w:rsidR="005C7E91" w:rsidRPr="00EC2CC8" w:rsidRDefault="005C7E91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 </w:t>
      </w:r>
      <w:r w:rsidRPr="00A61AA5">
        <w:rPr>
          <w:rFonts w:cs="Arabic Transparent"/>
          <w:b/>
          <w:bCs/>
          <w:noProof/>
          <w:sz w:val="28"/>
          <w:szCs w:val="28"/>
          <w:rtl/>
          <w:lang w:bidi="ar-JO"/>
        </w:rPr>
        <w:t xml:space="preserve">الصف </w:t>
      </w:r>
      <w:r w:rsidR="004F3A46">
        <w:rPr>
          <w:rFonts w:cs="Arabic Transparent"/>
          <w:b/>
          <w:bCs/>
          <w:noProof/>
          <w:sz w:val="28"/>
          <w:szCs w:val="28"/>
          <w:rtl/>
          <w:lang w:bidi="ar-JO"/>
        </w:rPr>
        <w:t xml:space="preserve">السابع </w:t>
      </w:r>
      <w:r w:rsidRPr="00A61AA5">
        <w:rPr>
          <w:rFonts w:cs="Arabic Transparent"/>
          <w:b/>
          <w:bCs/>
          <w:noProof/>
          <w:sz w:val="28"/>
          <w:szCs w:val="28"/>
          <w:rtl/>
          <w:lang w:bidi="ar-JO"/>
        </w:rPr>
        <w:t>الابتدائي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5C7E91" w:rsidRPr="00EC2CC8" w:rsidRDefault="005C7E91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التربية الاسيلامية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</w:t>
      </w:r>
      <w:r w:rsidRPr="00A61AA5">
        <w:rPr>
          <w:b/>
          <w:bCs/>
          <w:noProof/>
          <w:sz w:val="28"/>
          <w:szCs w:val="28"/>
          <w:rtl/>
        </w:rPr>
        <w:t>الوحدة الثانية: إِنَّ اللَّهَ يُحِبُّ الْمُحْسِنِينَ</w:t>
      </w:r>
      <w:r w:rsidRPr="00EC2CC8">
        <w:rPr>
          <w:rFonts w:hint="cs"/>
          <w:b/>
          <w:bCs/>
          <w:sz w:val="28"/>
          <w:szCs w:val="28"/>
          <w:rtl/>
        </w:rPr>
        <w:t xml:space="preserve">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3060"/>
        <w:gridCol w:w="1701"/>
        <w:gridCol w:w="1637"/>
      </w:tblGrid>
      <w:tr w:rsidR="005C7E91" w:rsidRPr="0010637C" w:rsidTr="00844205">
        <w:tc>
          <w:tcPr>
            <w:tcW w:w="1646" w:type="dxa"/>
            <w:shd w:val="clear" w:color="auto" w:fill="F2F2F2"/>
          </w:tcPr>
          <w:p w:rsidR="005C7E91" w:rsidRPr="001B19B2" w:rsidRDefault="005C7E91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5C7E91" w:rsidRPr="001B19B2" w:rsidRDefault="005C7E91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5C7E91" w:rsidRPr="001B19B2" w:rsidRDefault="005C7E91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5C7E91" w:rsidRPr="001B19B2" w:rsidRDefault="005C7E91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5C7E91" w:rsidRPr="001B19B2" w:rsidRDefault="005C7E91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5C7E91" w:rsidRPr="001B19B2" w:rsidRDefault="005C7E91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3060" w:type="dxa"/>
            <w:shd w:val="clear" w:color="auto" w:fill="F2F2F2"/>
          </w:tcPr>
          <w:p w:rsidR="005C7E91" w:rsidRPr="001B19B2" w:rsidRDefault="005C7E91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1701" w:type="dxa"/>
            <w:shd w:val="clear" w:color="auto" w:fill="F2F2F2"/>
          </w:tcPr>
          <w:p w:rsidR="005C7E91" w:rsidRPr="001B19B2" w:rsidRDefault="005C7E91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5C7E91" w:rsidRPr="001B19B2" w:rsidRDefault="005C7E91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5C7E91" w:rsidRPr="001B19B2" w:rsidRDefault="005C7E91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5C7E91" w:rsidRPr="00F33467" w:rsidTr="00844205">
        <w:tc>
          <w:tcPr>
            <w:tcW w:w="1646" w:type="dxa"/>
          </w:tcPr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1: سورة الملك: الآيات الكريمة (6-14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2: الحديث الشريف: لا تغضب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الدرس 3: محبة سيدنا محمد </w:t>
            </w:r>
            <w:r w:rsidRPr="00A61AA5">
              <w:rPr>
                <w:rFonts w:cs="Arabic Transparent" w:hint="cs"/>
                <w:b/>
                <w:bCs/>
                <w:noProof/>
                <w:sz w:val="20"/>
                <w:szCs w:val="20"/>
                <w:rtl/>
                <w:lang w:bidi="ar-JO"/>
              </w:rPr>
              <w:t>ﷺ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4: التلاوة والتجويد: مخرج الخيشوم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5: أركان الصلاة، وسننها</w:t>
            </w:r>
          </w:p>
          <w:p w:rsidR="005C7E91" w:rsidRPr="00EC2CC8" w:rsidRDefault="005C7E91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6: إنسانية الإسلام</w:t>
            </w:r>
          </w:p>
        </w:tc>
        <w:tc>
          <w:tcPr>
            <w:tcW w:w="1962" w:type="dxa"/>
          </w:tcPr>
          <w:p w:rsidR="005C7E91" w:rsidRPr="00EC2CC8" w:rsidRDefault="005C7E91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عذاب السعير، الشهيق، الغضب، ضبط النفس، الحلم، محبة الرسول، الخيشوم، الغنة، الصلاة، أركان الصلاة، سنن الصلاة، إنسانية الإسلام، الإحسان.</w:t>
            </w:r>
          </w:p>
        </w:tc>
        <w:tc>
          <w:tcPr>
            <w:tcW w:w="4600" w:type="dxa"/>
          </w:tcPr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1. توعد الله الكافرين بعذاب جهنم وبئس المصير جزاء تكذيبهم للحق.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يعترف أهل النار بتقصيرهم يوم القيامة حين لا ينفع الندم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الغضب جمرة من الشيطان تؤدي إلى تفكك العلاقات والمشاكل الاجتماعية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الوصية النبوية (لا تغضب) تؤكد أهمية التحكم بالانفعالات النفسية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الاستعاذة بالله والتغيير من وضعية الجسد والوضوء من الوسائل النبوية لعلاج الغضب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محبة النبي </w:t>
            </w:r>
            <w:r w:rsidRPr="00A61AA5">
              <w:rPr>
                <w:rFonts w:cs="Arabic Transparent" w:hint="cs"/>
                <w:b/>
                <w:bCs/>
                <w:noProof/>
                <w:sz w:val="20"/>
                <w:szCs w:val="20"/>
                <w:rtl/>
                <w:lang w:bidi="ar-JO"/>
              </w:rPr>
              <w:t>ﷺ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 تكون بتقديم أمره وهديه على هوى النفس ومحبة الخلق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اتباع السنة النبوية هو البرهان الصادق والدليل العملي لمحبة الرسول </w:t>
            </w:r>
            <w:r w:rsidRPr="00A61AA5">
              <w:rPr>
                <w:rFonts w:cs="Arabic Transparent" w:hint="cs"/>
                <w:b/>
                <w:bCs/>
                <w:noProof/>
                <w:sz w:val="20"/>
                <w:szCs w:val="20"/>
                <w:rtl/>
                <w:lang w:bidi="ar-JO"/>
              </w:rPr>
              <w:t>ﷺ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الخيشوم هو التجويف الأنفي الممتد فوق الحنك الأعلى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يخرج من الخيشوم صوت الغنة المصاحب لحرفي النون والميم المشددتين والمخفاتين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الصلاة هي عماد الدين والعبادة التي تفصل بين المسلم وغيره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أركان الصلاة هي أجزاؤها الأساسية التي تبطل الصلاة بترك أحدها عمداً أو سهواً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سنن الصلاة هي الأقوال والأفعال المستحبة التي ترقع نقص الصلاة وتزيد أجرها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رسالة الإسلام رسالة إنسانية شاملة قائمة على الرحمة والعدل والمساواة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كفل الإسلام حقوق الإنسان وكافة الكائنات الحية ودعا إلى الرفق بالحيوان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7E91" w:rsidRPr="00EC2CC8" w:rsidRDefault="005C7E91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الإحسان هو أعلى مراتب الدين وهو أن تعبد الله كأنك تراه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3060" w:type="dxa"/>
          </w:tcPr>
          <w:p w:rsidR="005C7E91" w:rsidRPr="00EC2CC8" w:rsidRDefault="005C7E91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ضبط النفس وتحكم الانفعالات، التأسي بالرسول </w:t>
            </w:r>
            <w:r w:rsidRPr="00A61AA5">
              <w:rPr>
                <w:rFonts w:cs="Arabic Transparent" w:hint="cs"/>
                <w:b/>
                <w:bCs/>
                <w:noProof/>
                <w:sz w:val="20"/>
                <w:szCs w:val="20"/>
                <w:rtl/>
                <w:lang w:bidi="ar-JO"/>
              </w:rPr>
              <w:t>ﷺ</w:t>
            </w:r>
            <w:r w:rsidRPr="00A61AA5">
              <w:rPr>
                <w:rFonts w:cs="Arabic Transparent" w:hint="eastAsia"/>
                <w:b/>
                <w:bCs/>
                <w:noProof/>
                <w:sz w:val="20"/>
                <w:szCs w:val="20"/>
                <w:rtl/>
                <w:lang w:bidi="ar-JO"/>
              </w:rPr>
              <w:t>،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 إتقان الصلاة والخشوع فيها، الرحمة بالإنسان والحيوان، التحلي بخلق الإحسان والرفق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701" w:type="dxa"/>
          </w:tcPr>
          <w:p w:rsidR="005C7E91" w:rsidRPr="00EC2CC8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جدول مقارنة بين أركان الصلاة وسننها، مخطط لمخرج الخيشوم، صورة توضيحية لوسائل علاج الغضب، بطاقات تعريفية بمظاهر إنسانية الإسلام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637" w:type="dxa"/>
          </w:tcPr>
          <w:p w:rsidR="005C7E91" w:rsidRPr="00EC2CC8" w:rsidRDefault="005C7E91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5C7E91" w:rsidRPr="00EC2CC8" w:rsidRDefault="005C7E91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5C7E91" w:rsidRPr="00EC2CC8" w:rsidRDefault="005C7E91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تمثيل أدوار لمواقف تتطلب ضبط النفس، ورشة عمل لتدريب الطلاب على أركان الصلاة وسننها، حوار مفتوح حول صور الرحمة الإنسانية في السيرة النبوية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</w:tr>
    </w:tbl>
    <w:p w:rsidR="005C7E91" w:rsidRDefault="005C7E91" w:rsidP="00EC2CC8">
      <w:pPr>
        <w:bidi/>
        <w:spacing w:after="0"/>
        <w:rPr>
          <w:rtl/>
        </w:rPr>
        <w:sectPr w:rsidR="005C7E91" w:rsidSect="005C7E91">
          <w:footerReference w:type="default" r:id="rId10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5C7E91" w:rsidRPr="00EC2CC8" w:rsidRDefault="005C7E91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3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40" cy="411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7E91" w:rsidRPr="00EC2CC8" w:rsidRDefault="005C7E91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5C7E91" w:rsidRPr="00EC2CC8" w:rsidRDefault="005C7E91" w:rsidP="00844205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السابع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5C7E91" w:rsidRPr="00EC2CC8" w:rsidRDefault="005C7E91" w:rsidP="00844205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التربية الاسلامية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عنوان الوحدة :</w:t>
      </w:r>
      <w:r w:rsidRPr="00A61AA5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الثالثة: وَاللَّهُ مُتِمُّ نُورِهِ</w:t>
      </w:r>
      <w:r w:rsidRPr="00EC2CC8">
        <w:rPr>
          <w:rFonts w:hint="cs"/>
          <w:b/>
          <w:bCs/>
          <w:sz w:val="28"/>
          <w:szCs w:val="28"/>
          <w:rtl/>
        </w:rPr>
        <w:t xml:space="preserve">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</w:t>
      </w:r>
      <w:r w:rsidRPr="00A61AA5">
        <w:rPr>
          <w:rFonts w:cs="Arabic Transparent"/>
          <w:b/>
          <w:bCs/>
          <w:noProof/>
          <w:sz w:val="28"/>
          <w:szCs w:val="28"/>
          <w:rtl/>
          <w:lang w:bidi="ar-JO"/>
        </w:rPr>
        <w:t>65 - 94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الفترة الزمنية  :  </w:t>
      </w:r>
      <w:r w:rsidRPr="00A61AA5">
        <w:rPr>
          <w:rFonts w:cs="Arabic Transparent"/>
          <w:b/>
          <w:bCs/>
          <w:noProof/>
          <w:sz w:val="28"/>
          <w:szCs w:val="28"/>
          <w:rtl/>
          <w:lang w:bidi="ar-JO"/>
        </w:rPr>
        <w:t>2026/10/19 - 2026/11/15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1710"/>
        <w:gridCol w:w="1546"/>
        <w:gridCol w:w="1985"/>
        <w:gridCol w:w="1196"/>
        <w:gridCol w:w="1593"/>
        <w:gridCol w:w="1798"/>
      </w:tblGrid>
      <w:tr w:rsidR="005C7E91" w:rsidRPr="0010637C" w:rsidTr="00FE3AF1">
        <w:tc>
          <w:tcPr>
            <w:tcW w:w="1638" w:type="pct"/>
            <w:vMerge w:val="restart"/>
            <w:shd w:val="clear" w:color="auto" w:fill="F2F2F2"/>
          </w:tcPr>
          <w:p w:rsidR="005C7E91" w:rsidRPr="001B19B2" w:rsidRDefault="005C7E91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5C7E91" w:rsidRPr="001B19B2" w:rsidRDefault="005C7E91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585" w:type="pct"/>
            <w:vMerge w:val="restart"/>
            <w:shd w:val="clear" w:color="auto" w:fill="F2F2F2"/>
          </w:tcPr>
          <w:p w:rsidR="005C7E91" w:rsidRPr="001B19B2" w:rsidRDefault="005C7E91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5C7E91" w:rsidRPr="001B19B2" w:rsidRDefault="005C7E91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9" w:type="pct"/>
            <w:vMerge w:val="restart"/>
            <w:shd w:val="clear" w:color="auto" w:fill="F2F2F2"/>
          </w:tcPr>
          <w:p w:rsidR="005C7E91" w:rsidRPr="001B19B2" w:rsidRDefault="005C7E91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5C7E91" w:rsidRPr="001B19B2" w:rsidRDefault="005C7E91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5C7E91" w:rsidRPr="001B19B2" w:rsidRDefault="005C7E91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5C7E91" w:rsidRPr="001B19B2" w:rsidRDefault="005C7E91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5C7E91" w:rsidRPr="001B19B2" w:rsidRDefault="005C7E91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5C7E91" w:rsidRPr="001B19B2" w:rsidRDefault="005C7E91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5C7E91" w:rsidRPr="004A7813" w:rsidTr="00FE3AF1">
        <w:tc>
          <w:tcPr>
            <w:tcW w:w="1638" w:type="pct"/>
            <w:vMerge/>
          </w:tcPr>
          <w:p w:rsidR="005C7E91" w:rsidRPr="004A7813" w:rsidRDefault="005C7E91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pct"/>
            <w:vMerge/>
          </w:tcPr>
          <w:p w:rsidR="005C7E91" w:rsidRPr="004A7813" w:rsidRDefault="005C7E91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pct"/>
            <w:vMerge/>
          </w:tcPr>
          <w:p w:rsidR="005C7E91" w:rsidRPr="004A7813" w:rsidRDefault="005C7E91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5C7E91" w:rsidRPr="004A7813" w:rsidRDefault="005C7E91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5C7E91" w:rsidRPr="004A7813" w:rsidRDefault="005C7E91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5C7E91" w:rsidRPr="004A7813" w:rsidRDefault="005C7E91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5C7E91" w:rsidRPr="004A7813" w:rsidRDefault="005C7E91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5C7E91" w:rsidRPr="004A7813" w:rsidTr="00FE3AF1">
        <w:trPr>
          <w:trHeight w:val="5091"/>
        </w:trPr>
        <w:tc>
          <w:tcPr>
            <w:tcW w:w="1638" w:type="pct"/>
          </w:tcPr>
          <w:p w:rsidR="005C7E91" w:rsidRPr="00A61AA5" w:rsidRDefault="005C7E91" w:rsidP="0084420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1. يفسر الآيات الكريمة من سورة الملك (15-24) تفسيراً تحليلياً.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2. 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يستنتج مظاهر نعم الله في تسخير الأرض وتيسير الأرزاق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3. 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يبين أحكام صلاة الاستسقاء وكيفية أدائها وسننها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4. 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يستشعر أهمية الدعاء والتضرع إلى الله عند الجفاف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5. 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يسرد أحداث بيعتي العقبة الأولى والثانية والدروس منها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6. 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يحلل أسباب الهجرة النبوية إلى المدينة والتخطيط المحكم لها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7. 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يحدد الحروف التي تخرج من مخرج الشفتين وطريقة نطقها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8. 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يتلو القرآن الكريم مديراً مخرج الشفتين بإتقان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9. 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يستعرض سيرة الصحابي علي بن أبي طالب رضي الله عنه ومناقبه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10. 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يثمن شجاعة الصحابة وتضحياتهم في سبيل نشر الإسلام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11. 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يوضح أهمية المحافظة على الممتلكات العامة وعدم العبث بها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5C7E91" w:rsidRPr="00EC2CC8" w:rsidRDefault="005C7E91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12. 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يمارس السلوكيات الإيجابية لحماية المرافق والمؤسسات العامة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</w:tc>
        <w:tc>
          <w:tcPr>
            <w:tcW w:w="585" w:type="pct"/>
          </w:tcPr>
          <w:p w:rsidR="005C7E91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7E91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7E91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7E91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5C7E91" w:rsidRPr="002B1EA8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7E91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5C7E91" w:rsidRPr="002B1EA8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7E91" w:rsidRPr="002B1EA8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9" w:type="pct"/>
          </w:tcPr>
          <w:p w:rsidR="005C7E91" w:rsidRPr="002B1EA8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7E91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5C7E91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5C7E91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7E91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5C7E91" w:rsidRPr="002B1EA8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5C7E91" w:rsidRPr="0010637C" w:rsidRDefault="005C7E91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5C7E91" w:rsidRDefault="005C7E91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5C7E91" w:rsidRDefault="005C7E91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5C7E91" w:rsidRDefault="005C7E91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5C7E91" w:rsidRPr="00AC04A8" w:rsidRDefault="005C7E91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5C7E91" w:rsidRPr="004A7813" w:rsidRDefault="005C7E91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5C7E91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7E91" w:rsidRPr="004A7813" w:rsidRDefault="005C7E91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5C7E91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7E91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5C7E91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7E91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5C7E91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5C7E91" w:rsidRPr="004A7813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5C7E91" w:rsidRPr="004A7813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7E91" w:rsidRPr="004A7813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5C7E91" w:rsidRPr="004A7813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7E91" w:rsidRPr="004A7813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5C7E91" w:rsidRPr="004A7813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7E91" w:rsidRPr="004A7813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5C7E91" w:rsidRPr="004A7813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5C7E91" w:rsidRPr="00FE3AF1" w:rsidRDefault="005C7E91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5C7E91" w:rsidRPr="00FE3AF1" w:rsidRDefault="005C7E91" w:rsidP="001B19B2">
      <w:pPr>
        <w:rPr>
          <w:rFonts w:cs="Arabic Transparent"/>
          <w:b/>
          <w:bCs/>
          <w:sz w:val="28"/>
          <w:szCs w:val="28"/>
          <w:lang w:bidi="ar-JO"/>
        </w:rPr>
      </w:pPr>
    </w:p>
    <w:p w:rsidR="005C7E91" w:rsidRPr="00FE3AF1" w:rsidRDefault="005C7E91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5C7E91" w:rsidRDefault="005C7E91" w:rsidP="00FE3AF1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5C7E91" w:rsidRPr="00EC2CC8" w:rsidRDefault="005C7E91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t>تحليل المحتوى</w:t>
      </w:r>
    </w:p>
    <w:p w:rsidR="005C7E91" w:rsidRPr="00EC2CC8" w:rsidRDefault="005C7E91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 </w:t>
      </w:r>
      <w:r w:rsidRPr="00A61AA5">
        <w:rPr>
          <w:rFonts w:cs="Arabic Transparent"/>
          <w:b/>
          <w:bCs/>
          <w:noProof/>
          <w:sz w:val="28"/>
          <w:szCs w:val="28"/>
          <w:rtl/>
          <w:lang w:bidi="ar-JO"/>
        </w:rPr>
        <w:t xml:space="preserve">الصف </w:t>
      </w:r>
      <w:r w:rsidR="004F3A46">
        <w:rPr>
          <w:rFonts w:cs="Arabic Transparent"/>
          <w:b/>
          <w:bCs/>
          <w:noProof/>
          <w:sz w:val="28"/>
          <w:szCs w:val="28"/>
          <w:rtl/>
          <w:lang w:bidi="ar-JO"/>
        </w:rPr>
        <w:t xml:space="preserve">السابع </w:t>
      </w:r>
      <w:r w:rsidRPr="00A61AA5">
        <w:rPr>
          <w:rFonts w:cs="Arabic Transparent"/>
          <w:b/>
          <w:bCs/>
          <w:noProof/>
          <w:sz w:val="28"/>
          <w:szCs w:val="28"/>
          <w:rtl/>
          <w:lang w:bidi="ar-JO"/>
        </w:rPr>
        <w:t>الابتدائي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5C7E91" w:rsidRPr="00EC2CC8" w:rsidRDefault="005C7E91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التربية الاسيلامية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</w:t>
      </w:r>
      <w:r w:rsidRPr="00A61AA5">
        <w:rPr>
          <w:b/>
          <w:bCs/>
          <w:noProof/>
          <w:sz w:val="28"/>
          <w:szCs w:val="28"/>
          <w:rtl/>
        </w:rPr>
        <w:t>الوحدة الثالثة: وَاللَّهُ مُتِمُّ نُورِهِ</w:t>
      </w:r>
      <w:r w:rsidRPr="00EC2CC8">
        <w:rPr>
          <w:rFonts w:hint="cs"/>
          <w:b/>
          <w:bCs/>
          <w:sz w:val="28"/>
          <w:szCs w:val="28"/>
          <w:rtl/>
        </w:rPr>
        <w:t xml:space="preserve">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3060"/>
        <w:gridCol w:w="1701"/>
        <w:gridCol w:w="1637"/>
      </w:tblGrid>
      <w:tr w:rsidR="005C7E91" w:rsidRPr="0010637C" w:rsidTr="00844205">
        <w:tc>
          <w:tcPr>
            <w:tcW w:w="1646" w:type="dxa"/>
            <w:shd w:val="clear" w:color="auto" w:fill="F2F2F2"/>
          </w:tcPr>
          <w:p w:rsidR="005C7E91" w:rsidRPr="001B19B2" w:rsidRDefault="005C7E91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5C7E91" w:rsidRPr="001B19B2" w:rsidRDefault="005C7E91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5C7E91" w:rsidRPr="001B19B2" w:rsidRDefault="005C7E91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5C7E91" w:rsidRPr="001B19B2" w:rsidRDefault="005C7E91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5C7E91" w:rsidRPr="001B19B2" w:rsidRDefault="005C7E91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5C7E91" w:rsidRPr="001B19B2" w:rsidRDefault="005C7E91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3060" w:type="dxa"/>
            <w:shd w:val="clear" w:color="auto" w:fill="F2F2F2"/>
          </w:tcPr>
          <w:p w:rsidR="005C7E91" w:rsidRPr="001B19B2" w:rsidRDefault="005C7E91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1701" w:type="dxa"/>
            <w:shd w:val="clear" w:color="auto" w:fill="F2F2F2"/>
          </w:tcPr>
          <w:p w:rsidR="005C7E91" w:rsidRPr="001B19B2" w:rsidRDefault="005C7E91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5C7E91" w:rsidRPr="001B19B2" w:rsidRDefault="005C7E91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5C7E91" w:rsidRPr="001B19B2" w:rsidRDefault="005C7E91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5C7E91" w:rsidRPr="00F33467" w:rsidTr="00844205">
        <w:tc>
          <w:tcPr>
            <w:tcW w:w="1646" w:type="dxa"/>
          </w:tcPr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1: سورة الملك: الآيات الكريمة (15-24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2: صلاة الاستسقاء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3: بيعتا العقبة والهجرة النبوية الشريفة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4: التلاوة والتجويد: مخرج الشفتين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5: الصحابي الجليل: علي بن أبي طالب رضي الله عنه</w:t>
            </w:r>
          </w:p>
          <w:p w:rsidR="005C7E91" w:rsidRPr="00EC2CC8" w:rsidRDefault="005C7E91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6: المحافظة على الممتلكات العامة</w:t>
            </w:r>
          </w:p>
        </w:tc>
        <w:tc>
          <w:tcPr>
            <w:tcW w:w="1962" w:type="dxa"/>
          </w:tcPr>
          <w:p w:rsidR="005C7E91" w:rsidRPr="00EC2CC8" w:rsidRDefault="005C7E91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مناكبها، النشور، صلاة الاستسقاء، البيعة، الهجرة النبوية، التخطيط، الشفتان، الفدائي الأول، الممتلكات العامة، المسؤولية المجتمعية.</w:t>
            </w:r>
          </w:p>
        </w:tc>
        <w:tc>
          <w:tcPr>
            <w:tcW w:w="4600" w:type="dxa"/>
          </w:tcPr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1. جعل الله الأرض ذلولاً وسهلة للعيش والسعي في مناكبها لطلب الرزق.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النشور هو البعث بعد الموت للحساب والجزاء أمام الله تعالى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صلاة الاستسقاء سنة مؤكدة تُصلى عند تأخر نزول المطر لطلب الغيث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كيفية صلاة الاستسقاء ركعتان يجهر فيهما بالقراءة وتتبعها خطبة وحث على التوبة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كانت بيعتا العقبة الأولى والثانية تمهيداً أساسياً لبناء الدولة الإسلامية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التخطيط السليم لاتخاذ الأسباب مع التوكل على الله كان أساس نجاح الهجرة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مخرج الشفتين تخرج منه أربعة حروف هي: الفاء، الواو، الباء، والميم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تُنطق الفاء من بطن الشفة السفلى مع أطراف الثنايا العليا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علي بن أبي طالب رضي الله عنه هو ابن عم النبي </w:t>
            </w:r>
            <w:r w:rsidRPr="00A61AA5">
              <w:rPr>
                <w:rFonts w:cs="Arabic Transparent" w:hint="cs"/>
                <w:b/>
                <w:bCs/>
                <w:noProof/>
                <w:sz w:val="20"/>
                <w:szCs w:val="20"/>
                <w:rtl/>
                <w:lang w:bidi="ar-JO"/>
              </w:rPr>
              <w:t>ﷺ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 وأول من آمن من الصبيان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نام علي رضي الله عنه في فراش النبي </w:t>
            </w:r>
            <w:r w:rsidRPr="00A61AA5">
              <w:rPr>
                <w:rFonts w:cs="Arabic Transparent" w:hint="cs"/>
                <w:b/>
                <w:bCs/>
                <w:noProof/>
                <w:sz w:val="20"/>
                <w:szCs w:val="20"/>
                <w:rtl/>
                <w:lang w:bidi="ar-JO"/>
              </w:rPr>
              <w:t>ﷺ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 ليلة الهجرة لرد الأمانات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اتصف علي بن أبي طالب بالشجاعة والعلم وهو رابع الخلفاء الراشدين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الممتلكات العامة هي المرافق التي تمتلكها الدولة وتستفيد منها كافة فئات المجتمع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حماية الممتلكات العامة والمحافظة عليها واجب شرعي ووطني وأخلاقي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الاعتداء على المرافق العامة بالتخريب يضر بالمصلحة الوطنية ويوجب الإثم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7E91" w:rsidRPr="00EC2CC8" w:rsidRDefault="005C7E91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التكاتف والتضامن المجتمعي يسهم في تمكين نور الله وحفظ الاستقرار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3060" w:type="dxa"/>
          </w:tcPr>
          <w:p w:rsidR="005C7E91" w:rsidRPr="00EC2CC8" w:rsidRDefault="005C7E91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التوكل على الله مع الأخذ بالأسباب، الاستغفار والتوبة، التضحية والشجاعة، الاقتداء بالصحابة الكرام، المواطنة الصالحة، حماية الممتلكات والمال العام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701" w:type="dxa"/>
          </w:tcPr>
          <w:p w:rsidR="005C7E91" w:rsidRPr="00EC2CC8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خريطة مسار الهجرة النبوية، مخطط زمني لبيعتي العقبة، رسم توضيحي لحروف مخرج الشفتين، صور للمرافق العامة وكيفية حمايتها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637" w:type="dxa"/>
          </w:tcPr>
          <w:p w:rsidR="005C7E91" w:rsidRPr="00EC2CC8" w:rsidRDefault="005C7E91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5C7E91" w:rsidRPr="00EC2CC8" w:rsidRDefault="005C7E91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5C7E91" w:rsidRPr="00EC2CC8" w:rsidRDefault="005C7E91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محاكاة لصفة صلاة الاستسقاء في ساحة المدرسة، إعداد عرض عن التخطيط للهجرة النبوية، حملة توعوية بعنوان (مدرستنا بيتنا الثاني) للحفاظ على الأثاث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</w:tr>
    </w:tbl>
    <w:p w:rsidR="005C7E91" w:rsidRDefault="005C7E91" w:rsidP="00EC2CC8">
      <w:pPr>
        <w:bidi/>
        <w:spacing w:after="0"/>
        <w:rPr>
          <w:rtl/>
        </w:rPr>
        <w:sectPr w:rsidR="005C7E91" w:rsidSect="005C7E91">
          <w:footerReference w:type="default" r:id="rId11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5C7E91" w:rsidRPr="00EC2CC8" w:rsidRDefault="005C7E91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4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40" cy="411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7E91" w:rsidRPr="00EC2CC8" w:rsidRDefault="005C7E91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5C7E91" w:rsidRPr="00EC2CC8" w:rsidRDefault="005C7E91" w:rsidP="00844205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السابع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5C7E91" w:rsidRPr="00EC2CC8" w:rsidRDefault="005C7E91" w:rsidP="00844205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التربية الاسلامية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عنوان الوحدة :</w:t>
      </w:r>
      <w:r w:rsidRPr="00A61AA5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الرابعة: فَاسْتَقِمْ كَمَا أُمِرْتَ</w:t>
      </w:r>
      <w:r w:rsidRPr="00EC2CC8">
        <w:rPr>
          <w:rFonts w:hint="cs"/>
          <w:b/>
          <w:bCs/>
          <w:sz w:val="28"/>
          <w:szCs w:val="28"/>
          <w:rtl/>
        </w:rPr>
        <w:t xml:space="preserve">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</w:t>
      </w:r>
      <w:r w:rsidRPr="00A61AA5">
        <w:rPr>
          <w:rFonts w:cs="Arabic Transparent"/>
          <w:b/>
          <w:bCs/>
          <w:noProof/>
          <w:sz w:val="28"/>
          <w:szCs w:val="28"/>
          <w:rtl/>
          <w:lang w:bidi="ar-JO"/>
        </w:rPr>
        <w:t>95 - 124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الفترة الزمنية  :  </w:t>
      </w:r>
      <w:r w:rsidRPr="00A61AA5">
        <w:rPr>
          <w:rFonts w:cs="Arabic Transparent"/>
          <w:b/>
          <w:bCs/>
          <w:noProof/>
          <w:sz w:val="28"/>
          <w:szCs w:val="28"/>
          <w:rtl/>
          <w:lang w:bidi="ar-JO"/>
        </w:rPr>
        <w:t>2026/11/16 - 2026/12/15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1710"/>
        <w:gridCol w:w="1546"/>
        <w:gridCol w:w="1985"/>
        <w:gridCol w:w="1196"/>
        <w:gridCol w:w="1593"/>
        <w:gridCol w:w="1798"/>
      </w:tblGrid>
      <w:tr w:rsidR="005C7E91" w:rsidRPr="0010637C" w:rsidTr="00FE3AF1">
        <w:tc>
          <w:tcPr>
            <w:tcW w:w="1638" w:type="pct"/>
            <w:vMerge w:val="restart"/>
            <w:shd w:val="clear" w:color="auto" w:fill="F2F2F2"/>
          </w:tcPr>
          <w:p w:rsidR="005C7E91" w:rsidRPr="001B19B2" w:rsidRDefault="005C7E91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5C7E91" w:rsidRPr="001B19B2" w:rsidRDefault="005C7E91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585" w:type="pct"/>
            <w:vMerge w:val="restart"/>
            <w:shd w:val="clear" w:color="auto" w:fill="F2F2F2"/>
          </w:tcPr>
          <w:p w:rsidR="005C7E91" w:rsidRPr="001B19B2" w:rsidRDefault="005C7E91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5C7E91" w:rsidRPr="001B19B2" w:rsidRDefault="005C7E91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9" w:type="pct"/>
            <w:vMerge w:val="restart"/>
            <w:shd w:val="clear" w:color="auto" w:fill="F2F2F2"/>
          </w:tcPr>
          <w:p w:rsidR="005C7E91" w:rsidRPr="001B19B2" w:rsidRDefault="005C7E91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5C7E91" w:rsidRPr="001B19B2" w:rsidRDefault="005C7E91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5C7E91" w:rsidRPr="001B19B2" w:rsidRDefault="005C7E91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5C7E91" w:rsidRPr="001B19B2" w:rsidRDefault="005C7E91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5C7E91" w:rsidRPr="001B19B2" w:rsidRDefault="005C7E91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5C7E91" w:rsidRPr="001B19B2" w:rsidRDefault="005C7E91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5C7E91" w:rsidRPr="004A7813" w:rsidTr="00FE3AF1">
        <w:tc>
          <w:tcPr>
            <w:tcW w:w="1638" w:type="pct"/>
            <w:vMerge/>
          </w:tcPr>
          <w:p w:rsidR="005C7E91" w:rsidRPr="004A7813" w:rsidRDefault="005C7E91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pct"/>
            <w:vMerge/>
          </w:tcPr>
          <w:p w:rsidR="005C7E91" w:rsidRPr="004A7813" w:rsidRDefault="005C7E91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pct"/>
            <w:vMerge/>
          </w:tcPr>
          <w:p w:rsidR="005C7E91" w:rsidRPr="004A7813" w:rsidRDefault="005C7E91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5C7E91" w:rsidRPr="004A7813" w:rsidRDefault="005C7E91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5C7E91" w:rsidRPr="004A7813" w:rsidRDefault="005C7E91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5C7E91" w:rsidRPr="004A7813" w:rsidRDefault="005C7E91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5C7E91" w:rsidRPr="004A7813" w:rsidRDefault="005C7E91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5C7E91" w:rsidRPr="004A7813" w:rsidTr="00FE3AF1">
        <w:trPr>
          <w:trHeight w:val="5091"/>
        </w:trPr>
        <w:tc>
          <w:tcPr>
            <w:tcW w:w="1638" w:type="pct"/>
          </w:tcPr>
          <w:p w:rsidR="005C7E91" w:rsidRPr="00A61AA5" w:rsidRDefault="005C7E91" w:rsidP="0084420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1. يتلو الآيات (25-30) من سورة الملك تلاوة متقنة ومجودة.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2. 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يستنبط مفهوم الاستقامة وأثرها في حياة الفرد والمجتمع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3. 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يبين مفهوم الاعتذار وأهميته وآدابه في الإسلام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4. 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يمارس شجاعة الاعتذار عند الوقوع في الخطأ تجاه الآخرين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5. 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يوضح حقوق الطفل التي كفلها التشريع الإسلامي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6. 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يقارن بين حقوق الطفل في الإسلام والتشريعات المعاصرة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7. 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يحدد مخرج الجوف وحروف المد الثلاثة الخارجه منه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8. 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يطبق أحكام المد الطبيعي الناتج عن مخرج الجوف بالتلاوة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9. 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يستعرض قصة أصحاب الكهف والعبر المأخوذة من ثباتهم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10. 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يتعرف المكانة التاريخية والموقع الأثري لمقام أهل الكهف بالأردن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11. 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يوضح موقف الإسلام السامي في رعاية الأشخاص ذوي الإعاقة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5C7E91" w:rsidRPr="00EC2CC8" w:rsidRDefault="005C7E91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12. 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يمارس سلوكيات الدعم والدمج الاجتماعي للأشخاص ذوي الإعاقة</w:t>
            </w:r>
            <w:r w:rsidRPr="00A61AA5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</w:tc>
        <w:tc>
          <w:tcPr>
            <w:tcW w:w="585" w:type="pct"/>
          </w:tcPr>
          <w:p w:rsidR="005C7E91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7E91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7E91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7E91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5C7E91" w:rsidRPr="002B1EA8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7E91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5C7E91" w:rsidRPr="002B1EA8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7E91" w:rsidRPr="002B1EA8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9" w:type="pct"/>
          </w:tcPr>
          <w:p w:rsidR="005C7E91" w:rsidRPr="002B1EA8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7E91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5C7E91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5C7E91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7E91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5C7E91" w:rsidRPr="002B1EA8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5C7E91" w:rsidRPr="0010637C" w:rsidRDefault="005C7E91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5C7E91" w:rsidRDefault="005C7E91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5C7E91" w:rsidRDefault="005C7E91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5C7E91" w:rsidRDefault="005C7E91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5C7E91" w:rsidRPr="00AC04A8" w:rsidRDefault="005C7E91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5C7E91" w:rsidRPr="004A7813" w:rsidRDefault="005C7E91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5C7E91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7E91" w:rsidRPr="004A7813" w:rsidRDefault="005C7E91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5C7E91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7E91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5C7E91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7E91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5C7E91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5C7E91" w:rsidRPr="004A7813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5C7E91" w:rsidRPr="004A7813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7E91" w:rsidRPr="004A7813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5C7E91" w:rsidRPr="004A7813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7E91" w:rsidRPr="004A7813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5C7E91" w:rsidRPr="004A7813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7E91" w:rsidRPr="004A7813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5C7E91" w:rsidRPr="004A7813" w:rsidRDefault="005C7E91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5C7E91" w:rsidRPr="00FE3AF1" w:rsidRDefault="005C7E91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5C7E91" w:rsidRPr="00FE3AF1" w:rsidRDefault="005C7E91" w:rsidP="001B19B2">
      <w:pPr>
        <w:rPr>
          <w:rFonts w:cs="Arabic Transparent"/>
          <w:b/>
          <w:bCs/>
          <w:sz w:val="28"/>
          <w:szCs w:val="28"/>
          <w:lang w:bidi="ar-JO"/>
        </w:rPr>
      </w:pPr>
    </w:p>
    <w:p w:rsidR="005C7E91" w:rsidRPr="00FE3AF1" w:rsidRDefault="005C7E91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5C7E91" w:rsidRPr="00FE3AF1" w:rsidRDefault="005C7E91" w:rsidP="00FE3AF1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5C7E91" w:rsidRDefault="005C7E91" w:rsidP="00FE3AF1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5C7E91" w:rsidRPr="00EC2CC8" w:rsidRDefault="005C7E91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t>تحليل المحتوى</w:t>
      </w:r>
    </w:p>
    <w:p w:rsidR="005C7E91" w:rsidRPr="00EC2CC8" w:rsidRDefault="005C7E91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 </w:t>
      </w:r>
      <w:r w:rsidRPr="00A61AA5">
        <w:rPr>
          <w:rFonts w:cs="Arabic Transparent"/>
          <w:b/>
          <w:bCs/>
          <w:noProof/>
          <w:sz w:val="28"/>
          <w:szCs w:val="28"/>
          <w:rtl/>
          <w:lang w:bidi="ar-JO"/>
        </w:rPr>
        <w:t xml:space="preserve">الصف </w:t>
      </w:r>
      <w:r w:rsidR="004F3A46">
        <w:rPr>
          <w:rFonts w:cs="Arabic Transparent"/>
          <w:b/>
          <w:bCs/>
          <w:noProof/>
          <w:sz w:val="28"/>
          <w:szCs w:val="28"/>
          <w:rtl/>
          <w:lang w:bidi="ar-JO"/>
        </w:rPr>
        <w:t xml:space="preserve">السابع </w:t>
      </w:r>
      <w:r w:rsidRPr="00A61AA5">
        <w:rPr>
          <w:rFonts w:cs="Arabic Transparent"/>
          <w:b/>
          <w:bCs/>
          <w:noProof/>
          <w:sz w:val="28"/>
          <w:szCs w:val="28"/>
          <w:rtl/>
          <w:lang w:bidi="ar-JO"/>
        </w:rPr>
        <w:t>الابتدائي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5C7E91" w:rsidRPr="00EC2CC8" w:rsidRDefault="005C7E91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التربية الاسيلامية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</w:t>
      </w:r>
      <w:r w:rsidRPr="00A61AA5">
        <w:rPr>
          <w:b/>
          <w:bCs/>
          <w:noProof/>
          <w:sz w:val="28"/>
          <w:szCs w:val="28"/>
          <w:rtl/>
        </w:rPr>
        <w:t>الوحدة الرابعة: فَاسْتَقِمْ كَمَا أُمِرْتَ</w:t>
      </w:r>
      <w:r w:rsidRPr="00EC2CC8">
        <w:rPr>
          <w:rFonts w:hint="cs"/>
          <w:b/>
          <w:bCs/>
          <w:sz w:val="28"/>
          <w:szCs w:val="28"/>
          <w:rtl/>
        </w:rPr>
        <w:t xml:space="preserve">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3060"/>
        <w:gridCol w:w="1701"/>
        <w:gridCol w:w="1637"/>
      </w:tblGrid>
      <w:tr w:rsidR="005C7E91" w:rsidRPr="0010637C" w:rsidTr="00844205">
        <w:tc>
          <w:tcPr>
            <w:tcW w:w="1646" w:type="dxa"/>
            <w:shd w:val="clear" w:color="auto" w:fill="F2F2F2"/>
          </w:tcPr>
          <w:p w:rsidR="005C7E91" w:rsidRPr="001B19B2" w:rsidRDefault="005C7E91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5C7E91" w:rsidRPr="001B19B2" w:rsidRDefault="005C7E91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5C7E91" w:rsidRPr="001B19B2" w:rsidRDefault="005C7E91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5C7E91" w:rsidRPr="001B19B2" w:rsidRDefault="005C7E91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5C7E91" w:rsidRPr="001B19B2" w:rsidRDefault="005C7E91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5C7E91" w:rsidRPr="001B19B2" w:rsidRDefault="005C7E91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3060" w:type="dxa"/>
            <w:shd w:val="clear" w:color="auto" w:fill="F2F2F2"/>
          </w:tcPr>
          <w:p w:rsidR="005C7E91" w:rsidRPr="001B19B2" w:rsidRDefault="005C7E91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1701" w:type="dxa"/>
            <w:shd w:val="clear" w:color="auto" w:fill="F2F2F2"/>
          </w:tcPr>
          <w:p w:rsidR="005C7E91" w:rsidRPr="001B19B2" w:rsidRDefault="005C7E91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5C7E91" w:rsidRPr="001B19B2" w:rsidRDefault="005C7E91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5C7E91" w:rsidRPr="001B19B2" w:rsidRDefault="005C7E91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5C7E91" w:rsidRPr="00F33467" w:rsidTr="00844205">
        <w:tc>
          <w:tcPr>
            <w:tcW w:w="1646" w:type="dxa"/>
          </w:tcPr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1: سورة الملك: الآيات الكريمة (25-30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2: الاعتذار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3: حقوق الطفل في الإسلام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4: التلاوة والتجويد: مخرج الجوف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5: مقام أهل الكهف</w:t>
            </w:r>
          </w:p>
          <w:p w:rsidR="005C7E91" w:rsidRPr="00EC2CC8" w:rsidRDefault="005C7E91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6: رعاية الأشخاص ذوي الإعاقة</w:t>
            </w:r>
          </w:p>
        </w:tc>
        <w:tc>
          <w:tcPr>
            <w:tcW w:w="1962" w:type="dxa"/>
          </w:tcPr>
          <w:p w:rsidR="005C7E91" w:rsidRPr="00EC2CC8" w:rsidRDefault="005C7E91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الاستقامة، الاعتذار، التسامح، حقوق الطفل، النسبة والتسمية، الجوف، حروف المد، الفتية، الابتلاء، مقام أهل الكهف، ذوو الإعاقة، الدمج الاجتماعي.</w:t>
            </w:r>
          </w:p>
        </w:tc>
        <w:tc>
          <w:tcPr>
            <w:tcW w:w="4600" w:type="dxa"/>
          </w:tcPr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1. الاستقامة هي الثبات على دين الله والالتزام بأوامره واجتناب نواهيه.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يعلم الله الخافية والظاهرة وهو المتكفل برزق عباده وحفظهم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الاعتذار خلق إسلامي أصيل يدل على التواضع وقوة الشخصية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قبول الاعتذار ومسامحة المسيء تنشر المحبة وتزيل الضغائن بين الناس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كفل الإسلام للطفل حقوقاً شاملة قبل ولادته وبعدها كالتسمية الحسنة والنفقة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التربية الصالحة والتعليم والعدل بين الأبناء من أهم حقوق الطفل الشاملة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الجوف هو الخلاء الممتد داخل الحلق والفم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يخرج من الجوف حروف المد الثلاثة: الألف، الواو المضموم ما قبلها، والياء المكسورة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تسمى حروف المد بالحروف الجوفية لانتهاء صوتها في هواء الجوف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قصة أهل الكهف نموذج للفتية الذين آمنوا بربهم وزادهم الله هدى وثباتاً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يقع موقع ومقام أهل الكهف في منطقة الرجيب بالعاصمة الأردنية عمان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تظهر العناية الإلهية في حفظ أصحاب الكهف ومكانتهم عبر العصور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كرم الإسلام ذوي الإعاقة واعتبرهم أعضاء فاعلين لهم كافة الحقوق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7E91" w:rsidRPr="00A61AA5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ضرب النبي </w:t>
            </w:r>
            <w:r w:rsidRPr="00A61AA5">
              <w:rPr>
                <w:rFonts w:cs="Arabic Transparent" w:hint="cs"/>
                <w:b/>
                <w:bCs/>
                <w:noProof/>
                <w:sz w:val="20"/>
                <w:szCs w:val="20"/>
                <w:rtl/>
                <w:lang w:bidi="ar-JO"/>
              </w:rPr>
              <w:t>ﷺ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 أروع الأمثلة في العناية بذوي الإعاقة كتولية ابن أم مكتوم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7E91" w:rsidRPr="00EC2CC8" w:rsidRDefault="005C7E91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يجب تقديم الدعم النفسي والاجتماعي لذوي الإعاقة وتمكينهم في المجتمع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3060" w:type="dxa"/>
          </w:tcPr>
          <w:p w:rsidR="005C7E91" w:rsidRPr="00EC2CC8" w:rsidRDefault="005C7E91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الثبات على الحق والاستقامة، شجاعة الاعتراف بالخطأ والتواضع، احترام حقوق الطفل، الاقتداء بالفتية المؤمنين، العناية ب أصحاب الهمم وذوي الإعاقة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701" w:type="dxa"/>
          </w:tcPr>
          <w:p w:rsidR="005C7E91" w:rsidRPr="00EC2CC8" w:rsidRDefault="005C7E91" w:rsidP="00844205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رسم توضيحي لمخرج الجوف وحروفه، صور لموقع ومقام أهل الكهف بالأردن، انفوجرافيك لحقوق الطفل في الإسلام، ملصق تعريفي بمهارات التعامل مع ذوي الإعاقة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637" w:type="dxa"/>
          </w:tcPr>
          <w:p w:rsidR="005C7E91" w:rsidRPr="00EC2CC8" w:rsidRDefault="005C7E91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5C7E91" w:rsidRPr="00EC2CC8" w:rsidRDefault="005C7E91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5C7E91" w:rsidRPr="00EC2CC8" w:rsidRDefault="005C7E91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ندوة حوارية حول ثقافة الاعتذار وأثرها، زيارة ميدانية أو افتراضية لمقام أهل الكهف بالأردن، مسابقة حفظ وتلاوة لسورة الملك، نشاط تطوعي لدمج ذوي الإعاقة</w:t>
            </w:r>
            <w:r w:rsidRPr="00A61AA5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</w:tr>
    </w:tbl>
    <w:p w:rsidR="005C7E91" w:rsidRDefault="005C7E91" w:rsidP="00EC2CC8">
      <w:pPr>
        <w:bidi/>
        <w:spacing w:after="0"/>
        <w:rPr>
          <w:rtl/>
        </w:rPr>
        <w:sectPr w:rsidR="005C7E91" w:rsidSect="005C7E91">
          <w:footerReference w:type="default" r:id="rId12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5C7E91" w:rsidRDefault="005C7E91" w:rsidP="00EC2CC8">
      <w:pPr>
        <w:bidi/>
        <w:spacing w:after="0"/>
      </w:pPr>
    </w:p>
    <w:sectPr w:rsidR="005C7E91" w:rsidSect="005C7E91">
      <w:footerReference w:type="default" r:id="rId13"/>
      <w:type w:val="continuous"/>
      <w:pgSz w:w="15840" w:h="12240" w:orient="landscape"/>
      <w:pgMar w:top="245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537D" w:rsidRDefault="0086537D" w:rsidP="001B19B2">
      <w:pPr>
        <w:spacing w:after="0" w:line="240" w:lineRule="auto"/>
      </w:pPr>
      <w:r>
        <w:separator/>
      </w:r>
    </w:p>
  </w:endnote>
  <w:endnote w:type="continuationSeparator" w:id="1">
    <w:p w:rsidR="0086537D" w:rsidRDefault="0086537D" w:rsidP="001B1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E91" w:rsidRPr="00FE3AF1" w:rsidRDefault="005C7E91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5C7E91" w:rsidRPr="00FE3AF1" w:rsidRDefault="005C7E91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5C7E91" w:rsidRPr="00FE3AF1" w:rsidRDefault="005C7E91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5C7E91" w:rsidRDefault="005C7E91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E91" w:rsidRPr="00FE3AF1" w:rsidRDefault="005C7E91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5C7E91" w:rsidRPr="00FE3AF1" w:rsidRDefault="005C7E91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5C7E91" w:rsidRPr="00FE3AF1" w:rsidRDefault="005C7E91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5C7E91" w:rsidRDefault="005C7E91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E91" w:rsidRPr="00FE3AF1" w:rsidRDefault="005C7E91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5C7E91" w:rsidRPr="00FE3AF1" w:rsidRDefault="005C7E91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5C7E91" w:rsidRPr="00FE3AF1" w:rsidRDefault="005C7E91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5C7E91" w:rsidRDefault="005C7E91">
    <w:pPr>
      <w:pStyle w:val="a6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E91" w:rsidRPr="00FE3AF1" w:rsidRDefault="005C7E91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5C7E91" w:rsidRPr="00FE3AF1" w:rsidRDefault="005C7E91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5C7E91" w:rsidRPr="00FE3AF1" w:rsidRDefault="005C7E91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5C7E91" w:rsidRDefault="005C7E91">
    <w:pPr>
      <w:pStyle w:val="a6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9B2" w:rsidRPr="00FE3AF1" w:rsidRDefault="001B19B2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1B19B2" w:rsidRPr="00FE3AF1" w:rsidRDefault="001B19B2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1B19B2" w:rsidRPr="00FE3AF1" w:rsidRDefault="001B19B2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1B19B2" w:rsidRDefault="001B19B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537D" w:rsidRDefault="0086537D" w:rsidP="001B19B2">
      <w:pPr>
        <w:spacing w:after="0" w:line="240" w:lineRule="auto"/>
      </w:pPr>
      <w:r>
        <w:separator/>
      </w:r>
    </w:p>
  </w:footnote>
  <w:footnote w:type="continuationSeparator" w:id="1">
    <w:p w:rsidR="0086537D" w:rsidRDefault="0086537D" w:rsidP="001B19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F46CD5"/>
    <w:multiLevelType w:val="hybridMultilevel"/>
    <w:tmpl w:val="05F29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B19B2"/>
    <w:rsid w:val="000C786E"/>
    <w:rsid w:val="000D3328"/>
    <w:rsid w:val="0010505C"/>
    <w:rsid w:val="001B19B2"/>
    <w:rsid w:val="002111A8"/>
    <w:rsid w:val="003A3016"/>
    <w:rsid w:val="004F3A46"/>
    <w:rsid w:val="00590A38"/>
    <w:rsid w:val="005C7E91"/>
    <w:rsid w:val="00844205"/>
    <w:rsid w:val="0086537D"/>
    <w:rsid w:val="008C3264"/>
    <w:rsid w:val="00994AA7"/>
    <w:rsid w:val="00E76512"/>
    <w:rsid w:val="00EC2CC8"/>
    <w:rsid w:val="00F362D8"/>
    <w:rsid w:val="00FE3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19B2"/>
    <w:pPr>
      <w:bidi/>
      <w:ind w:left="720"/>
      <w:contextualSpacing/>
    </w:pPr>
    <w:rPr>
      <w:rFonts w:ascii="Calibri" w:eastAsia="Calibri" w:hAnsi="Calibri" w:cs="Arial"/>
    </w:rPr>
  </w:style>
  <w:style w:type="paragraph" w:styleId="a4">
    <w:name w:val="Balloon Text"/>
    <w:basedOn w:val="a"/>
    <w:link w:val="Char"/>
    <w:uiPriority w:val="99"/>
    <w:semiHidden/>
    <w:unhideWhenUsed/>
    <w:rsid w:val="001B1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B19B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1B1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semiHidden/>
    <w:rsid w:val="001B19B2"/>
  </w:style>
  <w:style w:type="paragraph" w:styleId="a6">
    <w:name w:val="footer"/>
    <w:basedOn w:val="a"/>
    <w:link w:val="Char1"/>
    <w:uiPriority w:val="99"/>
    <w:semiHidden/>
    <w:unhideWhenUsed/>
    <w:rsid w:val="001B1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semiHidden/>
    <w:rsid w:val="001B19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2195</Words>
  <Characters>12513</Characters>
  <Application>Microsoft Office Word</Application>
  <DocSecurity>0</DocSecurity>
  <Lines>104</Lines>
  <Paragraphs>29</Paragraphs>
  <ScaleCrop>false</ScaleCrop>
  <Company/>
  <LinksUpToDate>false</LinksUpToDate>
  <CharactersWithSpaces>14679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</dc:creator>
  <cp:lastModifiedBy>al</cp:lastModifiedBy>
  <cp:revision>4</cp:revision>
  <cp:lastPrinted>2026-08-11T07:35:00Z</cp:lastPrinted>
  <dcterms:created xsi:type="dcterms:W3CDTF">2026-08-12T08:07:00Z</dcterms:created>
  <dcterms:modified xsi:type="dcterms:W3CDTF">2026-08-12T10:43:00Z</dcterms:modified>
</cp:coreProperties>
</file>