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66A" w:rsidRDefault="00E3066A" w:rsidP="00E3066A">
      <w:pPr>
        <w:pStyle w:val="a6"/>
        <w:rPr>
          <w:sz w:val="28"/>
          <w:rtl/>
          <w:lang w:bidi="ar-JO"/>
        </w:rPr>
      </w:pPr>
    </w:p>
    <w:p w:rsidR="00E3066A" w:rsidRDefault="00500B9A" w:rsidP="00E3066A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1" o:spid="_x0000_s1028" type="#_x0000_t202" style="position:absolute;left:0;text-align:left;margin-left:-14pt;margin-top:6.5pt;width:70pt;height:21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next-textbox:# 1;mso-fit-shape-to-text:t">
              <w:txbxContent>
                <w:p w:rsidR="00E3066A" w:rsidRDefault="00E3066A" w:rsidP="00E3066A"/>
              </w:txbxContent>
            </v:textbox>
          </v:shape>
        </w:pict>
      </w:r>
      <w:r w:rsidR="00E3066A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2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6A" w:rsidRPr="0007152A" w:rsidRDefault="00E3066A" w:rsidP="00E3066A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E3066A" w:rsidRPr="00E5547A" w:rsidRDefault="00E3066A" w:rsidP="00E3066A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العاشر 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07152A" w:rsidRPr="00F67330" w:rsidRDefault="00500B9A" w:rsidP="006A09F2">
      <w:pPr>
        <w:rPr>
          <w:rFonts w:cs="Arabic Transparent"/>
          <w:b/>
          <w:bCs/>
          <w:rtl/>
          <w:lang w:bidi="ar-JO"/>
        </w:rPr>
      </w:pPr>
      <w:r w:rsidRPr="00500B9A">
        <w:rPr>
          <w:rFonts w:ascii="Microsoft Tai Le" w:hAnsi="Microsoft Tai Le" w:cs="Segoe UI"/>
          <w:b/>
          <w:bCs/>
          <w:noProof/>
          <w:rtl/>
        </w:rPr>
        <w:pict>
          <v:shape id=" 7" o:spid="_x0000_s1026" type="#_x0000_t202" style="position:absolute;left:0;text-align:left;margin-left:518pt;margin-top:-97.6pt;width:188pt;height:54pt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" stroked="f">
            <v:path arrowok="t"/>
            <v:textbox>
              <w:txbxContent>
                <w:p w:rsidR="005F46E1" w:rsidRPr="005F6355" w:rsidRDefault="005F46E1" w:rsidP="00C04AA9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F67330" w:rsidRPr="00F67330">
        <w:rPr>
          <w:rFonts w:cs="Arabic Transparent" w:hint="cs"/>
          <w:b/>
          <w:bCs/>
          <w:rtl/>
          <w:lang w:bidi="ar-JO"/>
        </w:rPr>
        <w:t>المبحث:التربية</w:t>
      </w:r>
      <w:bookmarkStart w:id="0" w:name="_GoBack"/>
      <w:bookmarkEnd w:id="0"/>
      <w:r w:rsidR="00F67330" w:rsidRPr="00F67330">
        <w:rPr>
          <w:rFonts w:cs="Arabic Transparent" w:hint="cs"/>
          <w:b/>
          <w:bCs/>
          <w:rtl/>
          <w:lang w:bidi="ar-JO"/>
        </w:rPr>
        <w:t xml:space="preserve"> الرياضية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   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812979">
        <w:rPr>
          <w:rFonts w:hint="cs"/>
          <w:b/>
          <w:bCs/>
          <w:rtl/>
        </w:rPr>
        <w:t xml:space="preserve">كرة القدم     </w:t>
      </w:r>
      <w:r w:rsidR="008F7466">
        <w:rPr>
          <w:rFonts w:hint="cs"/>
          <w:b/>
          <w:bCs/>
          <w:rtl/>
        </w:rPr>
        <w:t xml:space="preserve"> </w:t>
      </w:r>
      <w:r w:rsidR="00F238F5" w:rsidRPr="00F67330">
        <w:rPr>
          <w:rFonts w:hint="cs"/>
          <w:b/>
          <w:bCs/>
          <w:rtl/>
        </w:rPr>
        <w:t xml:space="preserve"> </w:t>
      </w:r>
      <w:r w:rsidR="00F67330" w:rsidRPr="00F67330">
        <w:rPr>
          <w:rFonts w:cs="Arabic Transparent" w:hint="cs"/>
          <w:b/>
          <w:bCs/>
          <w:rtl/>
        </w:rPr>
        <w:t xml:space="preserve">     </w:t>
      </w:r>
      <w:r w:rsidR="004A2091" w:rsidRPr="00F67330">
        <w:rPr>
          <w:rFonts w:cs="Arabic Transparent" w:hint="cs"/>
          <w:b/>
          <w:bCs/>
          <w:rtl/>
        </w:rPr>
        <w:t xml:space="preserve"> </w:t>
      </w:r>
      <w:r w:rsidR="0007152A" w:rsidRPr="00F67330">
        <w:rPr>
          <w:rFonts w:cs="Arabic Transparent" w:hint="cs"/>
          <w:b/>
          <w:bCs/>
          <w:rtl/>
          <w:lang w:bidi="ar-JO"/>
        </w:rPr>
        <w:t>الصفحات :</w:t>
      </w:r>
      <w:r w:rsidR="00F67330" w:rsidRPr="00F67330">
        <w:rPr>
          <w:rFonts w:cs="Arabic Transparent" w:hint="cs"/>
          <w:b/>
          <w:bCs/>
          <w:rtl/>
          <w:lang w:bidi="ar-JO"/>
        </w:rPr>
        <w:t>6-1</w:t>
      </w:r>
      <w:r w:rsidR="00903DC6">
        <w:rPr>
          <w:rFonts w:cs="Arabic Transparent" w:hint="cs"/>
          <w:b/>
          <w:bCs/>
          <w:rtl/>
          <w:lang w:bidi="ar-JO"/>
        </w:rPr>
        <w:t>6</w:t>
      </w:r>
      <w:r w:rsidR="001D37C0" w:rsidRPr="00F67330">
        <w:rPr>
          <w:rFonts w:cs="Arabic Transparent" w:hint="cs"/>
          <w:b/>
          <w:bCs/>
          <w:rtl/>
          <w:lang w:bidi="ar-JO"/>
        </w:rPr>
        <w:t xml:space="preserve">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</w:t>
      </w:r>
      <w:r w:rsidR="00F67330" w:rsidRPr="00F67330">
        <w:rPr>
          <w:rFonts w:cs="Arabic Transparent" w:hint="cs"/>
          <w:b/>
          <w:bCs/>
          <w:rtl/>
          <w:lang w:bidi="ar-JO"/>
        </w:rPr>
        <w:t xml:space="preserve">عدد الحصص:10   </w:t>
      </w:r>
      <w:r w:rsidR="00812979">
        <w:rPr>
          <w:rFonts w:cs="Arabic Transparent" w:hint="cs"/>
          <w:b/>
          <w:bCs/>
          <w:rtl/>
          <w:lang w:bidi="ar-JO"/>
        </w:rPr>
        <w:t xml:space="preserve">                     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="00F67330"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6A09F2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6A09F2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إلى</w:t>
      </w:r>
      <w:r w:rsidR="00903DC6">
        <w:rPr>
          <w:rFonts w:cs="Arabic Transparent" w:hint="cs"/>
          <w:b/>
          <w:bCs/>
          <w:rtl/>
          <w:lang w:bidi="ar-JO"/>
        </w:rPr>
        <w:t>16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F67330" w:rsidRPr="00F67330">
        <w:rPr>
          <w:rFonts w:cs="Arabic Transparent" w:hint="cs"/>
          <w:b/>
          <w:bCs/>
          <w:rtl/>
          <w:lang w:bidi="ar-JO"/>
        </w:rPr>
        <w:t>9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6A09F2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14657" w:type="dxa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0"/>
        <w:gridCol w:w="1546"/>
        <w:gridCol w:w="2250"/>
        <w:gridCol w:w="1968"/>
        <w:gridCol w:w="1084"/>
        <w:gridCol w:w="2188"/>
        <w:gridCol w:w="2161"/>
      </w:tblGrid>
      <w:tr w:rsidR="002B1EA8" w:rsidRPr="004A7813" w:rsidTr="00812979">
        <w:trPr>
          <w:trHeight w:val="914"/>
        </w:trPr>
        <w:tc>
          <w:tcPr>
            <w:tcW w:w="346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50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52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8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61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2B1EA8" w:rsidRPr="004A7813" w:rsidTr="00812979">
        <w:trPr>
          <w:trHeight w:val="404"/>
        </w:trPr>
        <w:tc>
          <w:tcPr>
            <w:tcW w:w="346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8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4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8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61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rPr>
          <w:trHeight w:val="5502"/>
        </w:trPr>
        <w:tc>
          <w:tcPr>
            <w:tcW w:w="3460" w:type="dxa"/>
            <w:shd w:val="clear" w:color="auto" w:fill="auto"/>
          </w:tcPr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أذكر النواحي الفنية لمهارة تمرير الكرة من الجري بوجه القدم الداخلي.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أؤدي مهارة السيطرة على الكرة بالصدر.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أتعاون مع زملائي.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أحتفل بالفوز بطريقة حضارية بعيدًا عن أي إساءة.</w:t>
            </w:r>
          </w:p>
          <w:p w:rsidR="00903DC6" w:rsidRPr="00903DC6" w:rsidRDefault="00903DC6" w:rsidP="00903DC6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903DC6" w:rsidP="00903DC6">
            <w:pPr>
              <w:pStyle w:val="a9"/>
              <w:numPr>
                <w:ilvl w:val="0"/>
                <w:numId w:val="5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903DC6">
              <w:rPr>
                <w:b/>
                <w:bCs/>
                <w:sz w:val="28"/>
                <w:szCs w:val="28"/>
                <w:rtl/>
                <w:lang w:bidi="ar-JO"/>
              </w:rPr>
              <w:t>أنقل المهارات التي اكتسبتها إلى زملائي داخل المدرسة وخارجها.</w:t>
            </w:r>
          </w:p>
        </w:tc>
        <w:tc>
          <w:tcPr>
            <w:tcW w:w="1546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الملعب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كرات قدم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صافرة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أقماع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ساعة توقيت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50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الجماعي</w:t>
            </w: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sz w:val="28"/>
                <w:szCs w:val="28"/>
                <w:rtl/>
                <w:lang w:bidi="ar-JO"/>
              </w:rPr>
              <w:t>العمل من خلال النشاط</w:t>
            </w:r>
          </w:p>
        </w:tc>
        <w:tc>
          <w:tcPr>
            <w:tcW w:w="196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الأداء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</w:tc>
        <w:tc>
          <w:tcPr>
            <w:tcW w:w="1084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تقدير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قائمة شطب</w:t>
            </w:r>
          </w:p>
        </w:tc>
        <w:tc>
          <w:tcPr>
            <w:tcW w:w="2188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داخلية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مباريات خارجية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عرض صور</w:t>
            </w:r>
          </w:p>
        </w:tc>
        <w:tc>
          <w:tcPr>
            <w:tcW w:w="2161" w:type="dxa"/>
            <w:shd w:val="clear" w:color="auto" w:fill="auto"/>
          </w:tcPr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jc w:val="center"/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67330" w:rsidRDefault="00F67330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C44A8" w:rsidRDefault="002C44A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3066A" w:rsidRDefault="00E3066A" w:rsidP="00E3066A">
      <w:pPr>
        <w:pStyle w:val="a6"/>
        <w:rPr>
          <w:sz w:val="28"/>
          <w:rtl/>
          <w:lang w:bidi="ar-JO"/>
        </w:rPr>
      </w:pPr>
    </w:p>
    <w:p w:rsidR="00E3066A" w:rsidRDefault="00500B9A" w:rsidP="00E3066A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29" type="#_x0000_t202" style="position:absolute;left:0;text-align:left;margin-left:-14pt;margin-top:6.5pt;width:70pt;height:21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next-textbox:#_x0000_s1029;mso-fit-shape-to-text:t">
              <w:txbxContent>
                <w:p w:rsidR="00E3066A" w:rsidRDefault="00E3066A" w:rsidP="00E3066A"/>
              </w:txbxContent>
            </v:textbox>
          </v:shape>
        </w:pict>
      </w:r>
      <w:r w:rsidR="00E3066A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3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6A" w:rsidRPr="0007152A" w:rsidRDefault="00E3066A" w:rsidP="00E3066A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E3066A" w:rsidRPr="00E5547A" w:rsidRDefault="00E3066A" w:rsidP="00E3066A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العاشر 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903DC6" w:rsidRDefault="00903DC6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الرياضية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كرة السلة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23-30  عددالحصص:14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:17/9/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إلى13/10/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903DC6" w:rsidRPr="004A7813" w:rsidTr="004B4DF4">
        <w:tc>
          <w:tcPr>
            <w:tcW w:w="3452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903DC6" w:rsidRPr="00AC04A8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903DC6" w:rsidRPr="00360368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903DC6" w:rsidRPr="004A7813" w:rsidTr="004B4DF4">
        <w:tc>
          <w:tcPr>
            <w:tcW w:w="3452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3DC6" w:rsidRPr="004A7813" w:rsidTr="004B4DF4">
        <w:tc>
          <w:tcPr>
            <w:tcW w:w="3452" w:type="dxa"/>
            <w:shd w:val="clear" w:color="auto" w:fill="auto"/>
          </w:tcPr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النواحي الفنية للتمريرة الصدرية والمرتدة.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أؤدي التمريرة الصدرية والمرتدة بصورة صحيحة.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أتقبل الخسارة بروح رياضية.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محتوى المادة (8) من قانون كرة السلة.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أشارك بلعبة كرة السلة في المدرسة وخارجها.</w:t>
            </w:r>
          </w:p>
          <w:p w:rsidR="00903DC6" w:rsidRPr="00812979" w:rsidRDefault="00903DC6" w:rsidP="004B4DF4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</w:p>
        </w:tc>
        <w:tc>
          <w:tcPr>
            <w:tcW w:w="154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C44A8" w:rsidRDefault="002C44A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C44A8" w:rsidRDefault="002C44A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903DC6" w:rsidRPr="00903DC6" w:rsidRDefault="00903DC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3066A" w:rsidRDefault="00E3066A" w:rsidP="00E3066A">
      <w:pPr>
        <w:pStyle w:val="a6"/>
        <w:rPr>
          <w:sz w:val="28"/>
          <w:rtl/>
          <w:lang w:bidi="ar-JO"/>
        </w:rPr>
      </w:pPr>
    </w:p>
    <w:p w:rsidR="00E3066A" w:rsidRDefault="00500B9A" w:rsidP="00E3066A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30" type="#_x0000_t202" style="position:absolute;left:0;text-align:left;margin-left:-14pt;margin-top:6.5pt;width:70pt;height:21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next-textbox:#_x0000_s1030;mso-fit-shape-to-text:t">
              <w:txbxContent>
                <w:p w:rsidR="00E3066A" w:rsidRDefault="00E3066A" w:rsidP="00E3066A"/>
              </w:txbxContent>
            </v:textbox>
          </v:shape>
        </w:pict>
      </w:r>
      <w:r w:rsidR="00E3066A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5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6A" w:rsidRPr="0007152A" w:rsidRDefault="00E3066A" w:rsidP="00E3066A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E3066A" w:rsidRPr="00E5547A" w:rsidRDefault="00E3066A" w:rsidP="00E3066A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العاشر 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360368" w:rsidRDefault="00360368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812979">
        <w:rPr>
          <w:rFonts w:hint="cs"/>
          <w:b/>
          <w:bCs/>
          <w:sz w:val="28"/>
          <w:szCs w:val="28"/>
          <w:rtl/>
        </w:rPr>
        <w:t>الريشة الطائرة</w:t>
      </w:r>
      <w:r w:rsidR="008F7466"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34-41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عددالحصص:14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14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/10/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360368" w:rsidRPr="004A7813" w:rsidTr="00812979">
        <w:tc>
          <w:tcPr>
            <w:tcW w:w="3452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360368" w:rsidRPr="004A7813" w:rsidTr="00812979">
        <w:tc>
          <w:tcPr>
            <w:tcW w:w="345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445CE1" w:rsidRPr="00445CE1" w:rsidRDefault="00445CE1" w:rsidP="00445CE1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اكتساب المعلومات وتطوير الاداء والمهارات الخاصة بلعبة الريشة الطائرة : 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أذكر النواحي الفنية للإرسال القصير في الريشة الطائرة.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أؤدي الإرسال القصير بصورة صحيحة.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ألتزم بتعليمات معلمي في أثناء اللعب.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أحافظ على الأدوات الرياضية.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2C44A8" w:rsidP="002C44A8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أكون علاقات اجتماعية إيجابية مع زملائي</w:t>
            </w:r>
          </w:p>
        </w:tc>
        <w:tc>
          <w:tcPr>
            <w:tcW w:w="154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</w:p>
          <w:p w:rsidR="00812979" w:rsidRPr="00812979" w:rsidRDefault="00812979" w:rsidP="00812979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E3066A" w:rsidRDefault="00E3066A" w:rsidP="00E3066A">
      <w:pPr>
        <w:pStyle w:val="a6"/>
        <w:rPr>
          <w:sz w:val="28"/>
          <w:rtl/>
          <w:lang w:bidi="ar-JO"/>
        </w:rPr>
      </w:pPr>
    </w:p>
    <w:p w:rsidR="00E3066A" w:rsidRDefault="00500B9A" w:rsidP="00E3066A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31" type="#_x0000_t202" style="position:absolute;left:0;text-align:left;margin-left:-14pt;margin-top:6.5pt;width:70pt;height:21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next-textbox:#_x0000_s1031;mso-fit-shape-to-text:t">
              <w:txbxContent>
                <w:p w:rsidR="00E3066A" w:rsidRDefault="00E3066A" w:rsidP="00E3066A"/>
              </w:txbxContent>
            </v:textbox>
          </v:shape>
        </w:pict>
      </w:r>
      <w:r w:rsidR="00E3066A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6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6A" w:rsidRPr="0007152A" w:rsidRDefault="00E3066A" w:rsidP="00E3066A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E3066A" w:rsidRPr="00E5547A" w:rsidRDefault="00E3066A" w:rsidP="00E3066A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العاشر 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840DD7" w:rsidRDefault="00840DD7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4F5EE2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BE10CB">
        <w:rPr>
          <w:rFonts w:cs="Arabic Transparent" w:hint="cs"/>
          <w:b/>
          <w:bCs/>
          <w:sz w:val="28"/>
          <w:szCs w:val="28"/>
          <w:rtl/>
          <w:lang w:bidi="ar-JO"/>
        </w:rPr>
        <w:t>الإيقاع الحركي</w:t>
      </w:r>
      <w:r w:rsidR="00812979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الصفحات:44-48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عدد الحصص:10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7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إلى</w:t>
      </w:r>
      <w:r w:rsidR="00EC36BB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="00903DC6">
        <w:rPr>
          <w:rFonts w:cs="Arabic Transparent" w:hint="cs"/>
          <w:b/>
          <w:bCs/>
          <w:sz w:val="28"/>
          <w:szCs w:val="28"/>
          <w:rtl/>
          <w:lang w:bidi="ar-JO"/>
        </w:rPr>
        <w:t>29/11/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840DD7" w:rsidRPr="004A7813" w:rsidTr="00812979">
        <w:tc>
          <w:tcPr>
            <w:tcW w:w="3452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840DD7" w:rsidRPr="00AC04A8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840DD7" w:rsidRPr="00360368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 w:rsidR="00C04AA9"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840DD7" w:rsidRPr="004A7813" w:rsidTr="00812979">
        <w:tc>
          <w:tcPr>
            <w:tcW w:w="3452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12979" w:rsidRPr="004A7813" w:rsidTr="00812979">
        <w:tc>
          <w:tcPr>
            <w:tcW w:w="3452" w:type="dxa"/>
            <w:shd w:val="clear" w:color="auto" w:fill="auto"/>
          </w:tcPr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معرفة بعض المهارات والمفاهيم الحركية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القيام باالمشي والمشي المتنوع والجري والحبو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بشكل صحيح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 الوعي بالجسم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الوعي بالفراغ).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تطبيق المفاهيم الحركية (مستويات الحركة /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•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الاتجاهات )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تصميم جملة حركية وينفذها 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احترام العمل الجماعي والالتزام بقوانينه.</w:t>
            </w:r>
          </w:p>
          <w:p w:rsidR="00BE10CB" w:rsidRPr="00BE10CB" w:rsidRDefault="00BE10CB" w:rsidP="00BE10CB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 توظيف المهارات الحياتية.</w:t>
            </w:r>
          </w:p>
          <w:p w:rsidR="00812979" w:rsidRPr="005768BA" w:rsidRDefault="00BE10CB" w:rsidP="00BE10CB">
            <w:pPr>
              <w:pStyle w:val="a9"/>
              <w:numPr>
                <w:ilvl w:val="0"/>
                <w:numId w:val="6"/>
              </w:num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 xml:space="preserve">. توظيف محاور </w:t>
            </w:r>
            <w:r w:rsidRPr="00BE10CB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الجائزة</w:t>
            </w:r>
            <w:r w:rsidRPr="00BE10CB">
              <w:rPr>
                <w:b/>
                <w:bCs/>
                <w:sz w:val="28"/>
                <w:szCs w:val="28"/>
                <w:rtl/>
                <w:lang w:bidi="ar-JO"/>
              </w:rPr>
              <w:t>.</w:t>
            </w:r>
          </w:p>
        </w:tc>
        <w:tc>
          <w:tcPr>
            <w:tcW w:w="1543" w:type="dxa"/>
            <w:shd w:val="clear" w:color="auto" w:fill="auto"/>
          </w:tcPr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</w:t>
            </w:r>
          </w:p>
          <w:p w:rsidR="00812979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اقلام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صور </w:t>
            </w:r>
          </w:p>
        </w:tc>
        <w:tc>
          <w:tcPr>
            <w:tcW w:w="2245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التدريس المباشر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التعليم من خلال النشاط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</w:rPr>
              <w:t>التقويم المعتمد على الاداء</w:t>
            </w:r>
          </w:p>
        </w:tc>
        <w:tc>
          <w:tcPr>
            <w:tcW w:w="1081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قاعة الشطب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سلم التقدير</w:t>
            </w:r>
          </w:p>
        </w:tc>
        <w:tc>
          <w:tcPr>
            <w:tcW w:w="2183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حضور شريط ومناقشته</w:t>
            </w:r>
          </w:p>
        </w:tc>
        <w:tc>
          <w:tcPr>
            <w:tcW w:w="2156" w:type="dxa"/>
            <w:shd w:val="clear" w:color="auto" w:fill="auto"/>
          </w:tcPr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أشعر بالرضا عن: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التحديات:</w:t>
            </w: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</w:p>
          <w:p w:rsidR="00812979" w:rsidRPr="005768BA" w:rsidRDefault="00812979" w:rsidP="00812979">
            <w:pPr>
              <w:rPr>
                <w:b/>
                <w:bCs/>
                <w:sz w:val="28"/>
                <w:szCs w:val="28"/>
                <w:rtl/>
                <w:lang w:bidi="ar-JO"/>
              </w:rPr>
            </w:pPr>
            <w:r w:rsidRPr="005768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مقترحات التحسين:</w:t>
            </w:r>
          </w:p>
        </w:tc>
      </w:tr>
    </w:tbl>
    <w:p w:rsidR="00F238F5" w:rsidRDefault="00F238F5" w:rsidP="00840DD7">
      <w:pPr>
        <w:rPr>
          <w:rtl/>
          <w:lang w:bidi="ar-JO"/>
        </w:rPr>
      </w:pPr>
    </w:p>
    <w:p w:rsidR="00903DC6" w:rsidRDefault="00903DC6" w:rsidP="00840DD7">
      <w:pPr>
        <w:rPr>
          <w:rtl/>
          <w:lang w:bidi="ar-JO"/>
        </w:rPr>
      </w:pPr>
    </w:p>
    <w:p w:rsidR="00E3066A" w:rsidRDefault="00E3066A" w:rsidP="00E3066A">
      <w:pPr>
        <w:pStyle w:val="a6"/>
        <w:rPr>
          <w:sz w:val="28"/>
          <w:rtl/>
          <w:lang w:bidi="ar-JO"/>
        </w:rPr>
      </w:pPr>
    </w:p>
    <w:p w:rsidR="00E3066A" w:rsidRDefault="00500B9A" w:rsidP="00E3066A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pict>
          <v:shape id="_x0000_s1032" type="#_x0000_t202" style="position:absolute;left:0;text-align:left;margin-left:-14pt;margin-top:6.5pt;width:70pt;height:21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  <v:path arrowok="t"/>
            <v:textbox style="mso-next-textbox:#_x0000_s1032;mso-fit-shape-to-text:t">
              <w:txbxContent>
                <w:p w:rsidR="00E3066A" w:rsidRDefault="00E3066A" w:rsidP="00E3066A"/>
              </w:txbxContent>
            </v:textbox>
          </v:shape>
        </w:pict>
      </w:r>
      <w:r w:rsidR="00E3066A">
        <w:rPr>
          <w:rFonts w:ascii="Microsoft Sans Serif" w:hAnsi="Microsoft Sans Serif" w:cs="Microsoft Sans Serif" w:hint="cs"/>
          <w:b/>
          <w:bCs/>
          <w:noProof/>
          <w:sz w:val="44"/>
          <w:szCs w:val="44"/>
        </w:rPr>
        <w:drawing>
          <wp:inline distT="0" distB="0" distL="0" distR="0">
            <wp:extent cx="1025525" cy="1006475"/>
            <wp:effectExtent l="0" t="0" r="0" b="0"/>
            <wp:docPr id="7" name="صورة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00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066A" w:rsidRPr="0007152A" w:rsidRDefault="00E3066A" w:rsidP="00E3066A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 w:rsidRPr="0007152A"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الخـــطـــة الفـــصـــلـــية</w:t>
      </w:r>
    </w:p>
    <w:p w:rsidR="00E3066A" w:rsidRPr="00E5547A" w:rsidRDefault="00E3066A" w:rsidP="00E3066A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العاشر    الأساسي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  الفصل الدراسي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الأول العام الدراسي 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2027</w:t>
      </w:r>
    </w:p>
    <w:p w:rsidR="00903DC6" w:rsidRDefault="00903DC6" w:rsidP="00903DC6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الرياضية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>
        <w:rPr>
          <w:rFonts w:hint="cs"/>
          <w:b/>
          <w:bCs/>
          <w:sz w:val="28"/>
          <w:szCs w:val="28"/>
          <w:rtl/>
        </w:rPr>
        <w:t xml:space="preserve"> السلامه العامه   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51-57  عددالحصص:14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:30/11/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إلى15/12/</w:t>
      </w:r>
      <w:r w:rsidR="006A09F2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52"/>
        <w:gridCol w:w="1543"/>
        <w:gridCol w:w="2245"/>
        <w:gridCol w:w="1964"/>
        <w:gridCol w:w="1081"/>
        <w:gridCol w:w="2183"/>
        <w:gridCol w:w="2156"/>
      </w:tblGrid>
      <w:tr w:rsidR="00903DC6" w:rsidRPr="004A7813" w:rsidTr="004B4DF4">
        <w:tc>
          <w:tcPr>
            <w:tcW w:w="3452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3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والتجهيزات</w:t>
            </w:r>
          </w:p>
          <w:p w:rsidR="00903DC6" w:rsidRPr="00AC04A8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45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التدريس</w:t>
            </w:r>
          </w:p>
        </w:tc>
        <w:tc>
          <w:tcPr>
            <w:tcW w:w="3045" w:type="dxa"/>
            <w:gridSpan w:val="2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83" w:type="dxa"/>
            <w:vMerge w:val="restart"/>
            <w:shd w:val="clear" w:color="auto" w:fill="F2F2F2"/>
          </w:tcPr>
          <w:p w:rsidR="00903DC6" w:rsidRPr="00360368" w:rsidRDefault="00903DC6" w:rsidP="004B4DF4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156" w:type="dxa"/>
            <w:vMerge w:val="restart"/>
            <w:shd w:val="clear" w:color="auto" w:fill="F2F2F2"/>
          </w:tcPr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903DC6" w:rsidRPr="004A7813" w:rsidRDefault="00903DC6" w:rsidP="004B4DF4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</w:t>
            </w:r>
            <w:r>
              <w:rPr>
                <w:rFonts w:ascii="Microsoft Tai Le" w:hAnsi="Microsoft Tai Le" w:cs="Segoe UI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الذاتي</w:t>
            </w:r>
          </w:p>
        </w:tc>
      </w:tr>
      <w:tr w:rsidR="00903DC6" w:rsidRPr="004A7813" w:rsidTr="004B4DF4">
        <w:tc>
          <w:tcPr>
            <w:tcW w:w="3452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45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4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81" w:type="dxa"/>
            <w:shd w:val="clear" w:color="auto" w:fill="F2F2F2"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183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156" w:type="dxa"/>
            <w:vMerge/>
          </w:tcPr>
          <w:p w:rsidR="00903DC6" w:rsidRPr="004A7813" w:rsidRDefault="00903DC6" w:rsidP="004B4DF4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903DC6" w:rsidRPr="004A7813" w:rsidTr="004B4DF4">
        <w:tc>
          <w:tcPr>
            <w:tcW w:w="3452" w:type="dxa"/>
            <w:shd w:val="clear" w:color="auto" w:fill="auto"/>
          </w:tcPr>
          <w:p w:rsidR="00903DC6" w:rsidRPr="00445CE1" w:rsidRDefault="00903DC6" w:rsidP="004B4DF4">
            <w:pPr>
              <w:rPr>
                <w:b/>
                <w:bCs/>
                <w:rtl/>
                <w:lang w:bidi="ar-JO"/>
              </w:rPr>
            </w:pPr>
            <w:r w:rsidRPr="00445CE1">
              <w:rPr>
                <w:b/>
                <w:bCs/>
                <w:rtl/>
                <w:lang w:bidi="ar-JO"/>
              </w:rPr>
              <w:t xml:space="preserve">اكتساب المعلومات وتطوير الاداء والمهارات الخاصة بلعبة الريشة الطائرة : 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تعريف الإسعافات الأولية للمصاب بلدغة العقرب أو الأفعى أو الحشرات.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تجنب الإصابة باللدغات من خلال اتباع طرق الوقاية.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حفظ رقم الطوارئ (911) في الوطن.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التعرف على أنواع الحشرات والزواحف السامة.</w:t>
            </w:r>
          </w:p>
          <w:p w:rsidR="002C44A8" w:rsidRPr="002C44A8" w:rsidRDefault="002C44A8" w:rsidP="002C44A8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2C44A8" w:rsidP="002C44A8">
            <w:pPr>
              <w:pStyle w:val="a9"/>
              <w:numPr>
                <w:ilvl w:val="0"/>
                <w:numId w:val="4"/>
              </w:numPr>
              <w:rPr>
                <w:b/>
                <w:bCs/>
                <w:rtl/>
                <w:lang w:bidi="ar-JO"/>
              </w:rPr>
            </w:pPr>
            <w:r w:rsidRPr="002C44A8">
              <w:rPr>
                <w:b/>
                <w:bCs/>
                <w:rtl/>
                <w:lang w:bidi="ar-JO"/>
              </w:rPr>
              <w:t>تطبيق الإسعافات الأولية في حال إصابة أحد الأصدقاء أو الصديقات</w:t>
            </w:r>
          </w:p>
        </w:tc>
        <w:tc>
          <w:tcPr>
            <w:tcW w:w="154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الملعب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مضارب ريشة 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صافرة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شبكة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ريش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245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التدريس المباشر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الجماعي</w:t>
            </w: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rtl/>
                <w:lang w:bidi="ar-JO"/>
              </w:rPr>
            </w:pPr>
            <w:r w:rsidRPr="00812979">
              <w:rPr>
                <w:rFonts w:hint="cs"/>
                <w:rtl/>
                <w:lang w:bidi="ar-JO"/>
              </w:rPr>
              <w:t>العمل من خلال النشاط</w:t>
            </w:r>
          </w:p>
        </w:tc>
        <w:tc>
          <w:tcPr>
            <w:tcW w:w="1964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  <w:r w:rsidRPr="00812979">
              <w:rPr>
                <w:rFonts w:hint="cs"/>
                <w:b/>
                <w:bCs/>
                <w:rtl/>
              </w:rPr>
              <w:t>التقويم المعتمد على الأداء</w:t>
            </w: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</w:rPr>
              <w:t>الملاحظة</w:t>
            </w:r>
          </w:p>
        </w:tc>
        <w:tc>
          <w:tcPr>
            <w:tcW w:w="1081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سلم تقدير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قائمة شطب</w:t>
            </w:r>
          </w:p>
        </w:tc>
        <w:tc>
          <w:tcPr>
            <w:tcW w:w="2183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مباريات داخلية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 xml:space="preserve">حضور فيديو </w:t>
            </w:r>
          </w:p>
        </w:tc>
        <w:tc>
          <w:tcPr>
            <w:tcW w:w="2156" w:type="dxa"/>
            <w:shd w:val="clear" w:color="auto" w:fill="auto"/>
          </w:tcPr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أشعر بالرضا عن: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التحديات:</w:t>
            </w: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</w:p>
          <w:p w:rsidR="00903DC6" w:rsidRPr="00812979" w:rsidRDefault="00903DC6" w:rsidP="004B4DF4">
            <w:pPr>
              <w:rPr>
                <w:b/>
                <w:bCs/>
                <w:rtl/>
                <w:lang w:bidi="ar-JO"/>
              </w:rPr>
            </w:pPr>
            <w:r w:rsidRPr="00812979">
              <w:rPr>
                <w:rFonts w:hint="cs"/>
                <w:b/>
                <w:bCs/>
                <w:rtl/>
                <w:lang w:bidi="ar-JO"/>
              </w:rPr>
              <w:t>مقترحات التحسين:</w:t>
            </w:r>
          </w:p>
        </w:tc>
      </w:tr>
    </w:tbl>
    <w:p w:rsidR="00903DC6" w:rsidRDefault="00903DC6" w:rsidP="00840DD7">
      <w:pPr>
        <w:rPr>
          <w:lang w:bidi="ar-JO"/>
        </w:rPr>
      </w:pPr>
    </w:p>
    <w:p w:rsidR="00297FE2" w:rsidRDefault="00297FE2" w:rsidP="00840DD7">
      <w:pPr>
        <w:rPr>
          <w:lang w:bidi="ar-JO"/>
        </w:rPr>
      </w:pPr>
    </w:p>
    <w:p w:rsidR="00297FE2" w:rsidRDefault="00297FE2" w:rsidP="00840DD7">
      <w:pPr>
        <w:rPr>
          <w:lang w:bidi="ar-JO"/>
        </w:rPr>
      </w:pPr>
    </w:p>
    <w:p w:rsidR="00297FE2" w:rsidRDefault="00297FE2" w:rsidP="00840DD7">
      <w:pPr>
        <w:rPr>
          <w:lang w:bidi="ar-JO"/>
        </w:rPr>
      </w:pPr>
    </w:p>
    <w:p w:rsidR="00297FE2" w:rsidRDefault="00297FE2" w:rsidP="00840DD7">
      <w:pPr>
        <w:rPr>
          <w:lang w:bidi="ar-JO"/>
        </w:rPr>
      </w:pPr>
    </w:p>
    <w:p w:rsidR="00297FE2" w:rsidRDefault="00297FE2" w:rsidP="00840DD7">
      <w:pPr>
        <w:rPr>
          <w:lang w:bidi="ar-JO"/>
        </w:rPr>
      </w:pP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297FE2" w:rsidRDefault="00297FE2" w:rsidP="00297FE2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العاشر  الأساسي                                  الفصل الدراسي : الأول العام الدراسي </w:t>
      </w:r>
      <w:r w:rsidR="006A09F2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6A09F2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297FE2" w:rsidRDefault="00297FE2" w:rsidP="00297FE2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97FE2" w:rsidRDefault="00297FE2" w:rsidP="00297FE2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                             عنوان الوحدة: كرة القدم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297FE2" w:rsidTr="00297FE2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97FE2" w:rsidTr="00297FE2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إيقاف كرة متدحرجه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 بالكرة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 xml:space="preserve">امتصاص الكرة بواجهة القدم 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التصويب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المراوغة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للجري أهمية كبيرة في تنمية اللياقة البدنية.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يدخل الطلبة إلى المدرسة  و يخرجون منا بنظام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الجري في مساحات و سرعات مختلفة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يمشي على أربعة عبر الأطواق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تؤدي الرشاقة الى القيام بأداء الحركات الرياضية بسهوله و سرعه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فوق الأطواق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رؤوس الأصابع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الكعبين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297FE2" w:rsidRDefault="00297FE2" w:rsidP="00297FE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9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297FE2" w:rsidRDefault="00297FE2" w:rsidP="00297FE2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العاشر  الأساسي                                  الفصل الدراسي : الأول العام الدراسي </w:t>
      </w:r>
      <w:r w:rsidR="006A09F2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6A09F2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297FE2" w:rsidRDefault="00297FE2" w:rsidP="00297FE2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كرة السلة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297FE2" w:rsidTr="00297FE2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المفاهيم</w:t>
            </w:r>
          </w:p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والأفكار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97FE2" w:rsidTr="00297FE2">
        <w:trPr>
          <w:trHeight w:val="3544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كرة السلة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Basketball):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التمريرة الصدرية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Chest Pass)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التمريرة المرتدة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Bounce Pass)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التصويب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Shooting)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اليد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Hand)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الوقفة الدفاعية.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دقة التمرير هي أحد مفاتيح نجاح الفريق في الدفاع والهجوم.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التصويب بكلتا اليدين هو الهدف الرئيسي في اللعبة، ويؤدي إلى تحقيق الانتصار.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الوقفة الدفاعية هي من المهارات الأساسية التي يجب تعلمها، ليكون اللاعب مستعدًا للتحرك بأي اتجاه.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الاتحاد الدولي لكرة السلة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FIBA)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تأسس في عام 1932م.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الاتحاد الأوروبي لكرة السلة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FIBA Europe)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تأسس في عام 1957م ويضم 50 اتحادًا وطنيًا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فنية: أداء التمريرة الصدرية والمرتدة من الحركة ، ومهارة التصويب بكلتا اليدين من الثبات ، ومهارة الوقفة الدفاعية.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مهارات اجتماعية: أداء المهارات التي تم اكتسابها مع الأصدقاء ، ونقلها للزملاء في المدرسة وخارجها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الروح الرياضية: تقبل الخسارة ، وتقبل النقد ، والسيطرة على الانفعالات.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التعاون: المشاركة في اللعب الجماعي ، والإشادة بالأداء الجيد للزملاء.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الالتزام: اتباع التعليمات والأنظمة الخاصة باللعبة</w:t>
            </w:r>
          </w:p>
        </w:tc>
      </w:tr>
    </w:tbl>
    <w:p w:rsidR="00297FE2" w:rsidRDefault="00297FE2" w:rsidP="00297FE2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297FE2" w:rsidRDefault="00297FE2" w:rsidP="00297FE2">
      <w:pPr>
        <w:jc w:val="center"/>
        <w:rPr>
          <w:b/>
          <w:bCs/>
          <w:sz w:val="32"/>
          <w:szCs w:val="32"/>
          <w:rtl/>
          <w:lang w:eastAsia="ar-SA" w:bidi="ar-JO"/>
        </w:rPr>
      </w:pPr>
    </w:p>
    <w:p w:rsidR="00297FE2" w:rsidRDefault="00297FE2" w:rsidP="00297FE2">
      <w:pPr>
        <w:jc w:val="center"/>
        <w:rPr>
          <w:b/>
          <w:bCs/>
          <w:sz w:val="28"/>
          <w:szCs w:val="28"/>
          <w:rtl/>
          <w:lang w:bidi="ar-JO"/>
        </w:rPr>
      </w:pP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8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297FE2" w:rsidRDefault="00297FE2" w:rsidP="00297FE2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العاشر  الأساسي                                  الفصل الدراسي : الأول العام الدراسي </w:t>
      </w:r>
      <w:r w:rsidR="006A09F2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6A09F2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297FE2" w:rsidRDefault="00297FE2" w:rsidP="00297FE2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>المبحث : التربية الرياضية                                                                                                    عنوان الوحدة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>الريشة الطائرة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00"/>
        <w:gridCol w:w="6663"/>
        <w:gridCol w:w="2551"/>
        <w:gridCol w:w="2660"/>
      </w:tblGrid>
      <w:tr w:rsidR="00297FE2" w:rsidTr="00297FE2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المفاهيم</w:t>
            </w:r>
          </w:p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والأفكار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97FE2" w:rsidTr="00297FE2">
        <w:trPr>
          <w:trHeight w:val="3544"/>
        </w:trPr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الريشة الطائرة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Badminton):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الإرسال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Serve)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الصد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Blocking)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الأمامية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Front)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الخلفية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Background)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، تدريبات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>Drills)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تأدية التمرينات تنمي التوازن من الثبات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تأدية التمرينات تنمي التوازن من الحركة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تنفذ مهارات التوازن في أثناء الثبات و الحركة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يشرب الماء أثناء الجلوس و على ثلاث رشفات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يوازن جسمه أثناء الحركة و الثبات</w:t>
            </w:r>
          </w:p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 بشكل حر</w:t>
            </w:r>
          </w:p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الحجل</w:t>
            </w:r>
          </w:p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تنفيذ التمرينات التمثيلية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يتجنب اللعب تحت أشعة الشمس</w:t>
            </w:r>
          </w:p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المحافظة على السلامة أثناء اللعب</w:t>
            </w:r>
          </w:p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ضبط النفس عند الشعور بالغضب</w:t>
            </w:r>
          </w:p>
          <w:p w:rsidR="00297FE2" w:rsidRDefault="00297FE2">
            <w:pPr>
              <w:spacing w:line="276" w:lineRule="auto"/>
              <w:jc w:val="center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</w:tc>
      </w:tr>
    </w:tbl>
    <w:p w:rsidR="00297FE2" w:rsidRDefault="00297FE2" w:rsidP="00297FE2">
      <w:pPr>
        <w:jc w:val="center"/>
        <w:rPr>
          <w:rFonts w:cs="Arabic Transparent"/>
          <w:sz w:val="28"/>
          <w:szCs w:val="28"/>
          <w:rtl/>
          <w:lang w:bidi="ar-JO"/>
        </w:rPr>
      </w:pPr>
    </w:p>
    <w:p w:rsidR="00297FE2" w:rsidRDefault="00297FE2" w:rsidP="00297FE2">
      <w:pPr>
        <w:jc w:val="center"/>
        <w:rPr>
          <w:b/>
          <w:bCs/>
          <w:sz w:val="32"/>
          <w:szCs w:val="32"/>
          <w:lang w:eastAsia="ar-SA" w:bidi="ar-JO"/>
        </w:rPr>
      </w:pPr>
    </w:p>
    <w:p w:rsidR="00297FE2" w:rsidRDefault="00297FE2" w:rsidP="00297FE2">
      <w:pPr>
        <w:jc w:val="center"/>
        <w:rPr>
          <w:b/>
          <w:bCs/>
          <w:sz w:val="32"/>
          <w:szCs w:val="32"/>
          <w:lang w:eastAsia="ar-SA" w:bidi="ar-JO"/>
        </w:rPr>
      </w:pPr>
    </w:p>
    <w:p w:rsidR="00297FE2" w:rsidRDefault="00297FE2" w:rsidP="00297FE2">
      <w:pPr>
        <w:jc w:val="center"/>
        <w:rPr>
          <w:b/>
          <w:bCs/>
          <w:sz w:val="32"/>
          <w:szCs w:val="32"/>
          <w:lang w:eastAsia="ar-SA" w:bidi="ar-JO"/>
        </w:rPr>
      </w:pPr>
    </w:p>
    <w:p w:rsidR="00297FE2" w:rsidRDefault="00297FE2" w:rsidP="00297FE2">
      <w:pPr>
        <w:jc w:val="center"/>
        <w:rPr>
          <w:b/>
          <w:bCs/>
          <w:sz w:val="32"/>
          <w:szCs w:val="32"/>
          <w:lang w:eastAsia="ar-SA" w:bidi="ar-JO"/>
        </w:rPr>
      </w:pPr>
    </w:p>
    <w:p w:rsidR="00297FE2" w:rsidRDefault="00297FE2" w:rsidP="00297FE2">
      <w:pPr>
        <w:jc w:val="center"/>
        <w:rPr>
          <w:b/>
          <w:bCs/>
          <w:sz w:val="32"/>
          <w:szCs w:val="32"/>
          <w:rtl/>
          <w:lang w:eastAsia="ar-SA" w:bidi="ar-JO"/>
        </w:rPr>
      </w:pP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297FE2" w:rsidRDefault="00297FE2" w:rsidP="00297FE2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العاشر  الأساسي                                  الفصل الدراسي : الأول العام الدراسي </w:t>
      </w:r>
      <w:r w:rsidR="006A09F2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6A09F2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297FE2" w:rsidRDefault="00297FE2" w:rsidP="00297FE2">
      <w:pPr>
        <w:jc w:val="center"/>
        <w:rPr>
          <w:rFonts w:cs="Arabic Transparent"/>
          <w:b/>
          <w:bCs/>
          <w:sz w:val="28"/>
          <w:szCs w:val="28"/>
          <w:rtl/>
          <w:lang w:bidi="ar-JO"/>
        </w:rPr>
      </w:pPr>
    </w:p>
    <w:p w:rsidR="00297FE2" w:rsidRDefault="00297FE2" w:rsidP="00297FE2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عنوان الوحدة: التعبير الحركي و الايقاعي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297FE2" w:rsidTr="00297FE2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97FE2" w:rsidTr="00297FE2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الجري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الحبو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الوعي بالجسم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الوعي بالفراغ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مستويات الحركة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الرعاف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للجري أهمية كبيرة في تنمية اللياقة البدنية.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يدخل الطلبة إلى المدرسة  و يخرجون منا بنظام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يكون الجري في مساحات و سرعات مختلفة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يمشي على أربعة عبر الأطواق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تؤدي الرشاقة الى القيام بأداء الحركات الرياضية بسهوله و سرعه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الصحيح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فوق الأطواق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رؤوس الأصابع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المشي على الكعبين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التمرير السريع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lang w:bidi="ar-JO"/>
        </w:rPr>
      </w:pP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noProof/>
          <w:sz w:val="44"/>
          <w:szCs w:val="44"/>
        </w:rPr>
        <w:lastRenderedPageBreak/>
        <w:drawing>
          <wp:inline distT="0" distB="0" distL="0" distR="0">
            <wp:extent cx="1038225" cy="762000"/>
            <wp:effectExtent l="1905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7FE2" w:rsidRDefault="00297FE2" w:rsidP="00297FE2">
      <w:pPr>
        <w:jc w:val="center"/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</w:pPr>
      <w:r>
        <w:rPr>
          <w:rFonts w:ascii="Microsoft Sans Serif" w:hAnsi="Microsoft Sans Serif" w:cs="Microsoft Sans Serif"/>
          <w:b/>
          <w:bCs/>
          <w:sz w:val="44"/>
          <w:szCs w:val="44"/>
          <w:rtl/>
          <w:lang w:bidi="ar-JO"/>
        </w:rPr>
        <w:t>تحليل المحتوى</w:t>
      </w:r>
    </w:p>
    <w:p w:rsidR="00297FE2" w:rsidRDefault="00297FE2" w:rsidP="00297FE2">
      <w:pPr>
        <w:rPr>
          <w:rFonts w:cs="Arabic Transparent"/>
          <w:b/>
          <w:bCs/>
          <w:sz w:val="28"/>
          <w:szCs w:val="28"/>
          <w:rtl/>
          <w:lang w:bidi="ar-JO"/>
        </w:rPr>
      </w:pPr>
      <w:r>
        <w:rPr>
          <w:rFonts w:cs="Arabic Transparent"/>
          <w:b/>
          <w:bCs/>
          <w:sz w:val="28"/>
          <w:szCs w:val="28"/>
          <w:rtl/>
          <w:lang w:bidi="ar-JO"/>
        </w:rPr>
        <w:t xml:space="preserve">الصف : العاشر  الأساسي                                  الفصل الدراسي : الأول العام الدراسي </w:t>
      </w:r>
      <w:r w:rsidR="006A09F2">
        <w:rPr>
          <w:rFonts w:cs="Arabic Transparent"/>
          <w:b/>
          <w:bCs/>
          <w:sz w:val="28"/>
          <w:szCs w:val="28"/>
          <w:rtl/>
          <w:lang w:bidi="ar-JO"/>
        </w:rPr>
        <w:t>2026</w:t>
      </w:r>
      <w:r>
        <w:rPr>
          <w:rFonts w:cs="Arabic Transparent"/>
          <w:b/>
          <w:bCs/>
          <w:sz w:val="28"/>
          <w:szCs w:val="28"/>
          <w:rtl/>
          <w:lang w:bidi="ar-JO"/>
        </w:rPr>
        <w:t>/</w:t>
      </w:r>
      <w:r w:rsidR="006A09F2">
        <w:rPr>
          <w:rFonts w:cs="Arabic Transparent"/>
          <w:b/>
          <w:bCs/>
          <w:sz w:val="28"/>
          <w:szCs w:val="28"/>
          <w:rtl/>
          <w:lang w:bidi="ar-JO"/>
        </w:rPr>
        <w:t>2027</w:t>
      </w:r>
    </w:p>
    <w:p w:rsidR="00297FE2" w:rsidRDefault="00297FE2" w:rsidP="00297FE2">
      <w:pPr>
        <w:jc w:val="center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/>
          <w:sz w:val="28"/>
          <w:szCs w:val="28"/>
          <w:rtl/>
          <w:lang w:bidi="ar-JO"/>
        </w:rPr>
        <w:t>المبحث: التربية الرياضية                                                                         عنوان الوحدة: السلامة العامه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29"/>
        <w:gridCol w:w="6458"/>
        <w:gridCol w:w="2473"/>
        <w:gridCol w:w="2578"/>
      </w:tblGrid>
      <w:tr w:rsidR="00297FE2" w:rsidTr="00297FE2">
        <w:trPr>
          <w:trHeight w:val="1851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المفاهيم </w:t>
            </w:r>
          </w:p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والمصطلحات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rtl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الحقائق والتعميمات</w:t>
            </w:r>
          </w:p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 xml:space="preserve"> والأفكار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المهارات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297FE2" w:rsidRDefault="00297FE2">
            <w:pPr>
              <w:spacing w:line="276" w:lineRule="auto"/>
              <w:jc w:val="center"/>
              <w:rPr>
                <w:rFonts w:cs="Akhbar MT"/>
                <w:b/>
                <w:bCs/>
                <w:sz w:val="40"/>
                <w:szCs w:val="40"/>
                <w:lang w:bidi="ar-JO"/>
              </w:rPr>
            </w:pPr>
            <w:r>
              <w:rPr>
                <w:rFonts w:cs="Akhbar MT" w:hint="cs"/>
                <w:b/>
                <w:bCs/>
                <w:sz w:val="40"/>
                <w:szCs w:val="40"/>
                <w:rtl/>
                <w:lang w:bidi="ar-JO"/>
              </w:rPr>
              <w:t>القيم والاتجاهات</w:t>
            </w:r>
          </w:p>
        </w:tc>
      </w:tr>
      <w:tr w:rsidR="00297FE2" w:rsidTr="00297FE2">
        <w:trPr>
          <w:trHeight w:val="4464"/>
          <w:jc w:val="center"/>
        </w:trPr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الإسعافات الأولية للّسعات (</w:t>
            </w:r>
            <w:r>
              <w:rPr>
                <w:rFonts w:cs="Arabic Transparent"/>
                <w:b/>
                <w:bCs/>
                <w:sz w:val="28"/>
                <w:szCs w:val="28"/>
                <w:lang w:bidi="ar-JO"/>
              </w:rPr>
              <w:t xml:space="preserve">Stings First aid): </w:t>
            </w: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تعلم خطوات الإسعافات الأولية في حالة لسعات العقارب، ولدغات الأفاعي، وقرصات الحشرات.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اللّدغات: أنواع من الإصابات التي تسببها الحيوانات والحشرات.</w:t>
            </w:r>
          </w:p>
        </w:tc>
        <w:tc>
          <w:tcPr>
            <w:tcW w:w="6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تكمن أهمية الوحدة في معرفة أنواع اللدغات، وكيفية التعامل معها، وتقديم الإسعافات الأولية للمصاب.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يجب إسعاف الشخص المصاب بسرعة لتجنب المضاعفات الخطيرة.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من أعراض اللدغات الشعور بألم قد يكون شديدًا، وخدر، ووخز، وتورم بسيط، وسخونة.</w:t>
            </w:r>
          </w:p>
          <w:p w:rsidR="00297FE2" w:rsidRDefault="00297FE2" w:rsidP="00297FE2">
            <w:pPr>
              <w:pStyle w:val="a9"/>
              <w:numPr>
                <w:ilvl w:val="0"/>
                <w:numId w:val="7"/>
              </w:num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من طرق الوقاية من اللدغات: تجنب اللعب في الأماكن المهجورة، وإزالة أكوام الصخور والأخشاب، وارتداء الملابس والأحذية المناسبة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مهارات نظرية: التعرف على أنواع الحشرات والزواحف السامة مثل العقرب، والأفعى، والعنكبوت، والنحلة، والدبور.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2"/>
                <w:szCs w:val="22"/>
                <w:rtl/>
                <w:lang w:bidi="ar-JO"/>
              </w:rPr>
              <w:t>مهارات عملية: تطبيق خطوات الإسعافات الأولية للمصاب باللدغات، والتي تشمل: تهدئة المصاب، وتثبيت جسمه، وغسل مكان اللدغة بالماء والصابون، ووضع كمادات الثلج، والاتصال برقم الطوارئ 911</w:t>
            </w:r>
          </w:p>
          <w:p w:rsidR="00297FE2" w:rsidRDefault="00297FE2">
            <w:pPr>
              <w:spacing w:line="276" w:lineRule="auto"/>
              <w:ind w:left="360"/>
              <w:rPr>
                <w:rFonts w:cs="Arabic Transparent"/>
                <w:b/>
                <w:bCs/>
                <w:lang w:bidi="ar-JO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السلامة العامة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العزيمة و الاجتهاد اثناء ممارسة الرياضة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الحفاظ على مكان اللعب من خلال ترتيبه</w:t>
            </w:r>
          </w:p>
          <w:p w:rsidR="00297FE2" w:rsidRDefault="00297FE2">
            <w:pPr>
              <w:spacing w:line="276" w:lineRule="auto"/>
              <w:rPr>
                <w:rFonts w:cs="Arabic Transparent"/>
                <w:b/>
                <w:bCs/>
                <w:sz w:val="28"/>
                <w:szCs w:val="28"/>
                <w:lang w:bidi="ar-JO"/>
              </w:rPr>
            </w:pPr>
            <w: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  <w:t>اللعب بروح الفريق</w:t>
            </w:r>
          </w:p>
        </w:tc>
      </w:tr>
    </w:tbl>
    <w:p w:rsidR="00297FE2" w:rsidRDefault="00297FE2" w:rsidP="00840DD7">
      <w:pPr>
        <w:rPr>
          <w:rtl/>
          <w:lang w:bidi="ar-JO"/>
        </w:rPr>
      </w:pPr>
    </w:p>
    <w:sectPr w:rsidR="00297FE2" w:rsidSect="00A80EBB">
      <w:footerReference w:type="even" r:id="rId9"/>
      <w:footerReference w:type="default" r:id="rId10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594" w:rsidRDefault="002C3594">
      <w:r>
        <w:separator/>
      </w:r>
    </w:p>
  </w:endnote>
  <w:endnote w:type="continuationSeparator" w:id="1">
    <w:p w:rsidR="002C3594" w:rsidRDefault="002C35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500B9A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E3066A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 xml:space="preserve">معلومات عامة عن الطلبة : </w:t>
    </w:r>
    <w:r w:rsidR="00C04AA9">
      <w:rPr>
        <w:rFonts w:ascii="Tahoma" w:hAnsi="Tahoma" w:cs="Tahoma" w:hint="cs"/>
        <w:rtl/>
        <w:lang w:bidi="ar-JO"/>
      </w:rPr>
      <w:t xml:space="preserve">                                                            </w:t>
    </w:r>
    <w:r w:rsidRPr="00917172">
      <w:rPr>
        <w:rFonts w:ascii="Tahoma" w:hAnsi="Tahoma" w:cs="Tahoma"/>
        <w:rtl/>
        <w:lang w:bidi="ar-JO"/>
      </w:rPr>
      <w:t xml:space="preserve">مدير المدرسة/الاسم والتوقيع </w:t>
    </w:r>
    <w:r w:rsidR="00C04AA9">
      <w:rPr>
        <w:rFonts w:ascii="Tahoma" w:hAnsi="Tahoma" w:cs="Tahoma" w:hint="cs"/>
        <w:rtl/>
        <w:lang w:bidi="ar-JO"/>
      </w:rPr>
      <w:t xml:space="preserve">: </w:t>
    </w:r>
    <w:r w:rsidR="002B1EA8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E3066A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C04AA9">
      <w:rPr>
        <w:rFonts w:ascii="Tahoma" w:hAnsi="Tahoma" w:cs="Tahoma" w:hint="cs"/>
        <w:rtl/>
        <w:lang w:bidi="ar-JO"/>
      </w:rPr>
      <w:t xml:space="preserve">:   </w:t>
    </w:r>
    <w:r w:rsidR="006F7552">
      <w:rPr>
        <w:rFonts w:ascii="Tahoma" w:hAnsi="Tahoma" w:cs="Tahoma" w:hint="cs"/>
        <w:rtl/>
        <w:lang w:bidi="ar-JO"/>
      </w:rPr>
      <w:t xml:space="preserve">          </w:t>
    </w:r>
    <w:r w:rsidR="00C04AA9">
      <w:rPr>
        <w:rFonts w:ascii="Tahoma" w:hAnsi="Tahoma" w:cs="Tahoma" w:hint="cs"/>
        <w:rtl/>
        <w:lang w:bidi="ar-JO"/>
      </w:rPr>
      <w:t xml:space="preserve">                       </w:t>
    </w:r>
    <w:r w:rsidR="002B1EA8"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 w:rsidR="00812979">
      <w:rPr>
        <w:rFonts w:ascii="Tahoma" w:hAnsi="Tahoma" w:cs="Tahoma" w:hint="cs"/>
        <w:rtl/>
        <w:lang w:bidi="ar-JO"/>
      </w:rPr>
      <w:t>ا</w:t>
    </w:r>
    <w:r>
      <w:rPr>
        <w:rFonts w:ascii="Tahoma" w:hAnsi="Tahoma" w:cs="Tahoma"/>
        <w:rtl/>
        <w:lang w:bidi="ar-JO"/>
      </w:rPr>
      <w:t xml:space="preserve">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594" w:rsidRDefault="002C3594">
      <w:r>
        <w:separator/>
      </w:r>
    </w:p>
  </w:footnote>
  <w:footnote w:type="continuationSeparator" w:id="1">
    <w:p w:rsidR="002C3594" w:rsidRDefault="002C35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2334B"/>
    <w:multiLevelType w:val="hybridMultilevel"/>
    <w:tmpl w:val="F580D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24B295E"/>
    <w:multiLevelType w:val="hybridMultilevel"/>
    <w:tmpl w:val="86EEE4BA"/>
    <w:lvl w:ilvl="0" w:tplc="925EC4E8">
      <w:numFmt w:val="bullet"/>
      <w:lvlText w:val="-"/>
      <w:lvlJc w:val="left"/>
      <w:pPr>
        <w:ind w:left="720" w:hanging="360"/>
      </w:pPr>
      <w:rPr>
        <w:rFonts w:ascii="Arabic Transparent" w:eastAsia="Times New Roman" w:hAnsi="Arabic Transparent" w:cs="Arabic Transparen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63377D"/>
    <w:multiLevelType w:val="hybridMultilevel"/>
    <w:tmpl w:val="D958828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7502B09"/>
    <w:multiLevelType w:val="hybridMultilevel"/>
    <w:tmpl w:val="898EB3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7152A"/>
    <w:rsid w:val="00095A0E"/>
    <w:rsid w:val="000A13A8"/>
    <w:rsid w:val="000A61FE"/>
    <w:rsid w:val="000D7959"/>
    <w:rsid w:val="000E0A91"/>
    <w:rsid w:val="000F1BEC"/>
    <w:rsid w:val="001369FA"/>
    <w:rsid w:val="00195279"/>
    <w:rsid w:val="001C16F4"/>
    <w:rsid w:val="001D37C0"/>
    <w:rsid w:val="001E2BEE"/>
    <w:rsid w:val="00234DD6"/>
    <w:rsid w:val="0024327E"/>
    <w:rsid w:val="002547A3"/>
    <w:rsid w:val="002627A6"/>
    <w:rsid w:val="00297FE2"/>
    <w:rsid w:val="002B1EA8"/>
    <w:rsid w:val="002C10CD"/>
    <w:rsid w:val="002C3594"/>
    <w:rsid w:val="002C44A8"/>
    <w:rsid w:val="00305DAA"/>
    <w:rsid w:val="00322F35"/>
    <w:rsid w:val="00343CDE"/>
    <w:rsid w:val="00360368"/>
    <w:rsid w:val="003F14BC"/>
    <w:rsid w:val="004033D6"/>
    <w:rsid w:val="00421DBB"/>
    <w:rsid w:val="00445CE1"/>
    <w:rsid w:val="004740F2"/>
    <w:rsid w:val="004A2091"/>
    <w:rsid w:val="004A7813"/>
    <w:rsid w:val="004F5EE2"/>
    <w:rsid w:val="00500B9A"/>
    <w:rsid w:val="00544057"/>
    <w:rsid w:val="0058471B"/>
    <w:rsid w:val="005A4631"/>
    <w:rsid w:val="005F46E1"/>
    <w:rsid w:val="005F5776"/>
    <w:rsid w:val="006228D9"/>
    <w:rsid w:val="006354AC"/>
    <w:rsid w:val="00645952"/>
    <w:rsid w:val="00685AEC"/>
    <w:rsid w:val="0068724D"/>
    <w:rsid w:val="006A09F2"/>
    <w:rsid w:val="006F7552"/>
    <w:rsid w:val="00777936"/>
    <w:rsid w:val="007E2AE3"/>
    <w:rsid w:val="007E37C6"/>
    <w:rsid w:val="00812979"/>
    <w:rsid w:val="00840DD7"/>
    <w:rsid w:val="00875234"/>
    <w:rsid w:val="008A7502"/>
    <w:rsid w:val="008E12CE"/>
    <w:rsid w:val="008F4D37"/>
    <w:rsid w:val="008F7466"/>
    <w:rsid w:val="00903DC6"/>
    <w:rsid w:val="0095548A"/>
    <w:rsid w:val="0098511B"/>
    <w:rsid w:val="00A14287"/>
    <w:rsid w:val="00A40902"/>
    <w:rsid w:val="00A53077"/>
    <w:rsid w:val="00A54FAE"/>
    <w:rsid w:val="00A80EBB"/>
    <w:rsid w:val="00A93B60"/>
    <w:rsid w:val="00AA0D09"/>
    <w:rsid w:val="00AB0859"/>
    <w:rsid w:val="00AB2492"/>
    <w:rsid w:val="00AC04A8"/>
    <w:rsid w:val="00B528FD"/>
    <w:rsid w:val="00BE10CB"/>
    <w:rsid w:val="00C04AA9"/>
    <w:rsid w:val="00C064EE"/>
    <w:rsid w:val="00C25531"/>
    <w:rsid w:val="00C60D56"/>
    <w:rsid w:val="00CF1699"/>
    <w:rsid w:val="00D244FF"/>
    <w:rsid w:val="00D251B4"/>
    <w:rsid w:val="00D55157"/>
    <w:rsid w:val="00D669B6"/>
    <w:rsid w:val="00DE24D8"/>
    <w:rsid w:val="00DF1BDF"/>
    <w:rsid w:val="00E3066A"/>
    <w:rsid w:val="00E35B3A"/>
    <w:rsid w:val="00E45873"/>
    <w:rsid w:val="00E5547A"/>
    <w:rsid w:val="00EB07E3"/>
    <w:rsid w:val="00EB6887"/>
    <w:rsid w:val="00EC18B2"/>
    <w:rsid w:val="00EC36BB"/>
    <w:rsid w:val="00F238F5"/>
    <w:rsid w:val="00F34203"/>
    <w:rsid w:val="00F41C8D"/>
    <w:rsid w:val="00F67330"/>
    <w:rsid w:val="00F73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1297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1444</Words>
  <Characters>8232</Characters>
  <Application>Microsoft Office Word</Application>
  <DocSecurity>0</DocSecurity>
  <Lines>68</Lines>
  <Paragraphs>19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9657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21</cp:revision>
  <cp:lastPrinted>2003-02-11T21:41:00Z</cp:lastPrinted>
  <dcterms:created xsi:type="dcterms:W3CDTF">2024-09-06T11:03:00Z</dcterms:created>
  <dcterms:modified xsi:type="dcterms:W3CDTF">2026-08-05T11:07:00Z</dcterms:modified>
</cp:coreProperties>
</file>