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b/>
          <w:bCs/>
          <w:noProof/>
          <w:sz w:val="24"/>
          <w:szCs w:val="24"/>
        </w:rPr>
        <w:drawing>
          <wp:anchor distT="0" distB="0" distL="0" distR="0" simplePos="false" relativeHeight="2" behindDoc="true" locked="false" layoutInCell="true" allowOverlap="true">
            <wp:simplePos x="0" y="0"/>
            <wp:positionH relativeFrom="column">
              <wp:posOffset>53339</wp:posOffset>
            </wp:positionH>
            <wp:positionV relativeFrom="paragraph">
              <wp:posOffset>7620</wp:posOffset>
            </wp:positionV>
            <wp:extent cx="987425" cy="655320"/>
            <wp:effectExtent l="0" t="0" r="3175" b="0"/>
            <wp:wrapNone/>
            <wp:docPr id="1026"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987425" cy="655320"/>
                    </a:xfrm>
                    <a:prstGeom prst="rect"/>
                  </pic:spPr>
                </pic:pic>
              </a:graphicData>
            </a:graphic>
          </wp:anchor>
        </w:drawing>
      </w:r>
      <w:r>
        <w:rPr>
          <w:rFonts w:ascii="Times New Roman" w:cs="Times New Roman" w:eastAsia="Times New Roman" w:hAnsi="Times New Roman"/>
          <w:b/>
          <w:bCs/>
          <w:sz w:val="24"/>
          <w:szCs w:val="24"/>
        </w:rPr>
        <w:t>The Hashemite Kingdom of Jordan</w:t>
      </w:r>
    </w:p>
    <w:p>
      <w:pPr>
        <w:pStyle w:val="style0"/>
        <w:bidi w:val="false"/>
        <w:spacing w:after="0" w:lineRule="auto" w:line="24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Ministry of Education</w:t>
      </w:r>
    </w:p>
    <w:p>
      <w:pPr>
        <w:pStyle w:val="style0"/>
        <w:bidi w:val="false"/>
        <w:spacing w:after="0" w:lineRule="auto" w:line="240"/>
        <w:jc w:val="center"/>
        <w:rPr>
          <w:rFonts w:ascii="Times New Roman" w:cs="Times New Roman" w:eastAsia="Times New Roman" w:hAnsi="Times New Roman"/>
          <w:b/>
          <w:bCs/>
          <w:sz w:val="24"/>
          <w:szCs w:val="24"/>
        </w:rPr>
      </w:pPr>
    </w:p>
    <w:p>
      <w:pPr>
        <w:pStyle w:val="style0"/>
        <w:bidi w:val="false"/>
        <w:spacing w:after="0" w:lineRule="auto" w:line="24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Directorate of Education</w:t>
      </w:r>
    </w:p>
    <w:p>
      <w:pPr>
        <w:pStyle w:val="style0"/>
        <w:bidi w:val="false"/>
        <w:spacing w:after="0" w:lineRule="auto" w:line="240"/>
        <w:jc w:val="center"/>
        <w:rPr>
          <w:rFonts w:ascii="Times New Roman" w:cs="Times New Roman" w:eastAsia="Times New Roman" w:hAnsi="Times New Roman"/>
          <w:sz w:val="24"/>
          <w:szCs w:val="24"/>
        </w:rPr>
      </w:pPr>
      <w:r>
        <w:rPr>
          <w:rFonts w:ascii="Times New Roman" w:cs="Times New Roman" w:eastAsia="Times New Roman" w:hAnsi="Times New Roman"/>
          <w:b/>
          <w:bCs/>
          <w:sz w:val="24"/>
          <w:szCs w:val="24"/>
        </w:rPr>
        <w:t xml:space="preserve">Final Exam Second </w:t>
      </w:r>
      <w:r>
        <w:rPr>
          <w:rFonts w:ascii="Times New Roman" w:cs="Times New Roman" w:eastAsia="Times New Roman" w:hAnsi="Times New Roman"/>
          <w:b/>
          <w:bCs/>
          <w:sz w:val="24"/>
          <w:szCs w:val="24"/>
        </w:rPr>
        <w:t>Semester Academic</w:t>
      </w:r>
      <w:r>
        <w:rPr>
          <w:rFonts w:ascii="Times New Roman" w:cs="Times New Roman" w:eastAsia="Times New Roman" w:hAnsi="Times New Roman"/>
          <w:b/>
          <w:bCs/>
          <w:sz w:val="24"/>
          <w:szCs w:val="24"/>
        </w:rPr>
        <w:t xml:space="preserve"> Year: </w:t>
      </w:r>
    </w:p>
    <w:p>
      <w:pPr>
        <w:pStyle w:val="style0"/>
        <w:bidi w:val="false"/>
        <w:spacing w:after="0" w:lineRule="auto" w:line="240"/>
        <w:rPr>
          <w:rFonts w:ascii="Times New Roman" w:cs="Times New Roman" w:eastAsia="Times New Roman" w:hAnsi="Times New Roman"/>
          <w:b/>
          <w:bCs/>
          <w:sz w:val="24"/>
          <w:szCs w:val="24"/>
        </w:rPr>
      </w:pPr>
    </w:p>
    <w:p>
      <w:pPr>
        <w:pStyle w:val="style0"/>
        <w:bidi w:val="false"/>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Grade: 10 Grade                               </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Time: 45 </w:t>
      </w:r>
    </w:p>
    <w:p>
      <w:pPr>
        <w:pStyle w:val="style0"/>
        <w:bidi w:val="false"/>
        <w:spacing w:after="0" w:lineRule="auto" w:line="240"/>
        <w:jc w:val="right"/>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Name: .................................................</w:t>
      </w:r>
    </w:p>
    <w:p>
      <w:pPr>
        <w:pStyle w:val="style0"/>
        <w:pBdr>
          <w:bottom w:val="single" w:sz="12" w:space="1" w:color="auto"/>
        </w:pBdr>
        <w:bidi w:val="false"/>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 </w:t>
      </w:r>
      <w:r>
        <w:rPr>
          <w:rFonts w:ascii="Times New Roman" w:cs="Times New Roman" w:eastAsia="Times New Roman" w:hAnsi="Times New Roman"/>
          <w:b/>
          <w:bCs/>
          <w:sz w:val="24"/>
          <w:szCs w:val="24"/>
        </w:rPr>
        <w:t xml:space="preserve">Total Mark: </w:t>
      </w:r>
      <w:r>
        <w:rPr>
          <w:rFonts w:ascii="Times New Roman" w:cs="Times New Roman" w:eastAsia="Times New Roman" w:hAnsi="Times New Roman"/>
          <w:b/>
          <w:bCs/>
          <w:sz w:val="24"/>
          <w:szCs w:val="24"/>
        </w:rPr>
        <w:t>(80</w:t>
      </w:r>
      <w:r>
        <w:rPr>
          <w:rFonts w:ascii="Times New Roman" w:cs="Times New Roman" w:eastAsia="Times New Roman" w:hAnsi="Times New Roman"/>
          <w:b/>
          <w:bCs/>
          <w:sz w:val="24"/>
          <w:szCs w:val="24"/>
        </w:rPr>
        <w:t>)</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 xml:space="preserve">Section One: Reading Comprehension </w:t>
      </w:r>
      <w:r>
        <w:rPr>
          <w:rFonts w:ascii="Times New Roman" w:cs="Times New Roman" w:eastAsia="Times New Roman" w:hAnsi="Times New Roman"/>
          <w:b/>
          <w:bCs/>
          <w:sz w:val="24"/>
          <w:szCs w:val="24"/>
        </w:rPr>
        <w:t>Read</w:t>
      </w:r>
      <w:r>
        <w:rPr>
          <w:rFonts w:ascii="Times New Roman" w:cs="Times New Roman" w:eastAsia="Times New Roman" w:hAnsi="Times New Roman"/>
          <w:b/>
          <w:bCs/>
          <w:sz w:val="24"/>
          <w:szCs w:val="24"/>
        </w:rPr>
        <w:t xml:space="preserve"> the following text carefully, then answer the questions below:</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14</w:t>
      </w:r>
      <w:r>
        <w:rPr>
          <w:rFonts w:ascii="Times New Roman" w:cs="Times New Roman" w:eastAsia="Times New Roman" w:hAnsi="Times New Roman"/>
          <w:b/>
          <w:bCs/>
          <w:sz w:val="24"/>
          <w:szCs w:val="24"/>
        </w:rPr>
        <w:t>p)</w:t>
      </w:r>
      <w:r>
        <w:rPr>
          <w:rFonts w:ascii="Times New Roman" w:cs="Times New Roman" w:eastAsia="Times New Roman" w:hAnsi="Times New Roman"/>
          <w:sz w:val="24"/>
          <w:szCs w:val="24"/>
        </w:rPr>
        <w:t xml:space="preserve"> </w:t>
      </w:r>
    </w:p>
    <w:p>
      <w:pPr>
        <w:pStyle w:val="style0"/>
        <w:bidi w:val="false"/>
        <w:spacing w:before="100" w:beforeAutospacing="true" w:after="100" w:afterAutospacing="true"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I used to love the hustle and bustle of Amman, the trendy restaurants and the vibrant culture scene. I never thought I’d leave. But then two years ago, I leĞ university and got a dead-end job. I lost touch with most of my friends and for the first time in my life, I began to feel unhappy. Then one day, I saw a short documentary about a traditional village in the Jordanian mountains called Dana. It was beautiful and remote with dramatic canyons and huge skies. That night I dreamt I was there, walking on a winding path overlooking a deep canyon. The next day, my commute to work was even more miserable than usual. The station was crowded and noisy. We were all packed into the trains like sardines in a can. On the streets, there were so many people rushing to work. But despite the crowds, I felt lonely. When I got back home, I watched the documentary again and admired the breathtaking scenery, the friendly people and the sense of community</w:t>
      </w:r>
      <w:r>
        <w:rPr>
          <w:rFonts w:ascii="Times New Roman" w:cs="Times New Roman" w:eastAsia="Times New Roman" w:hAnsi="Times New Roman"/>
          <w:sz w:val="28"/>
          <w:szCs w:val="28"/>
        </w:rPr>
        <w:t xml:space="preserve"> </w:t>
      </w:r>
    </w:p>
    <w:p>
      <w:pPr>
        <w:pStyle w:val="style0"/>
        <w:numPr>
          <w:ilvl w:val="0"/>
          <w:numId w:val="1"/>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What did the writer use to love about Amman?</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 Quiet streets</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B) Hustle and bustle, trendy restaurants, and culture scene</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 xml:space="preserve">C) Cold weather  </w:t>
      </w:r>
    </w:p>
    <w:p>
      <w:pPr>
        <w:pStyle w:val="style0"/>
        <w:numPr>
          <w:ilvl w:val="0"/>
          <w:numId w:val="21"/>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What happened to the writer two years ago?</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 Left university and got a dead-end job</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B) Got married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 xml:space="preserve">C) Traveled abroad </w:t>
      </w:r>
    </w:p>
    <w:p>
      <w:pPr>
        <w:pStyle w:val="style0"/>
        <w:numPr>
          <w:ilvl w:val="0"/>
          <w:numId w:val="22"/>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What happened to the writer’s friends?</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 Stayed in contact</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B) Lost touch with most of them</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 xml:space="preserve">C) Moved to Dana </w:t>
      </w:r>
    </w:p>
    <w:p>
      <w:pPr>
        <w:pStyle w:val="style0"/>
        <w:numPr>
          <w:ilvl w:val="0"/>
          <w:numId w:val="23"/>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What made the writer feel unhappy?</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 Leaving university and job situation</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B) Watching TV</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 xml:space="preserve">C) Living in a village </w:t>
      </w:r>
      <w:r>
        <w:rPr>
          <w:rFonts w:ascii="Times New Roman" w:cs="Times New Roman" w:eastAsia="Times New Roman" w:hAnsi="Times New Roman"/>
          <w:sz w:val="24"/>
          <w:szCs w:val="24"/>
        </w:rPr>
        <w:t xml:space="preserve"> </w:t>
      </w:r>
    </w:p>
    <w:p>
      <w:pPr>
        <w:pStyle w:val="style0"/>
        <w:numPr>
          <w:ilvl w:val="0"/>
          <w:numId w:val="24"/>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How is Dana described?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 Busy and crowded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B) Beautiful and remote with dramatic canyons</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C) Noisy and modern</w:t>
      </w:r>
    </w:p>
    <w:p>
      <w:pPr>
        <w:pStyle w:val="style0"/>
        <w:bidi w:val="false"/>
        <w:spacing w:before="100" w:beforeAutospacing="true" w:after="100" w:afterAutospacing="true" w:lineRule="auto" w:line="240"/>
        <w:ind w:left="284"/>
        <w:rPr>
          <w:rFonts w:ascii="Times New Roman" w:cs="Times New Roman" w:eastAsia="Times New Roman" w:hAnsi="Times New Roman"/>
          <w:sz w:val="24"/>
          <w:szCs w:val="24"/>
        </w:rPr>
      </w:pPr>
      <w:r>
        <w:rPr>
          <w:rFonts w:ascii="Times New Roman" w:cs="Times New Roman" w:eastAsia="Times New Roman" w:hAnsi="Times New Roman"/>
          <w:sz w:val="24"/>
          <w:szCs w:val="24"/>
        </w:rPr>
        <w:t>7.</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How were people in the trains described?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 Like birds</w:t>
      </w:r>
      <w:r>
        <w:rPr>
          <w:rFonts w:ascii="Times New Roman" w:cs="Times New Roman" w:eastAsia="Times New Roman" w:hAnsi="Times New Roman"/>
          <w:sz w:val="24"/>
          <w:szCs w:val="24"/>
        </w:rPr>
        <w:t xml:space="preserve">          b- like sardines in a can             c- like tou</w:t>
      </w:r>
      <w:r>
        <w:rPr>
          <w:rFonts w:ascii="Times New Roman" w:cs="Times New Roman" w:eastAsia="Times New Roman" w:hAnsi="Times New Roman"/>
          <w:sz w:val="24"/>
          <w:szCs w:val="24"/>
        </w:rPr>
        <w:t xml:space="preserve">rists </w:t>
      </w:r>
      <w:r>
        <w:rPr>
          <w:rFonts w:ascii="Times New Roman" w:cs="Times New Roman" w:eastAsia="Times New Roman" w:hAnsi="Times New Roman"/>
          <w:sz w:val="24"/>
          <w:szCs w:val="24"/>
        </w:rPr>
        <w:br/>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Section Two: </w:t>
      </w:r>
      <w:r>
        <w:rPr>
          <w:rFonts w:ascii="Times New Roman" w:cs="Times New Roman" w:eastAsia="Times New Roman" w:hAnsi="Times New Roman"/>
          <w:b/>
          <w:bCs/>
          <w:sz w:val="24"/>
          <w:szCs w:val="24"/>
        </w:rPr>
        <w:t>Vocabulary (26</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marks)</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A) Fill in the blanks with th</w:t>
      </w:r>
      <w:r>
        <w:rPr>
          <w:rFonts w:ascii="Times New Roman" w:cs="Times New Roman" w:eastAsia="Times New Roman" w:hAnsi="Times New Roman"/>
          <w:b/>
          <w:bCs/>
          <w:sz w:val="24"/>
          <w:szCs w:val="24"/>
        </w:rPr>
        <w:t>e correct word from the box: (14</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Marks</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 xml:space="preserve"> </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(Abstract</w:t>
      </w:r>
      <w:r>
        <w:rPr>
          <w:rFonts w:ascii="Times New Roman" w:cs="Times New Roman" w:eastAsia="Times New Roman" w:hAnsi="Times New Roman"/>
          <w:b/>
          <w:bCs/>
          <w:sz w:val="24"/>
          <w:szCs w:val="24"/>
        </w:rPr>
        <w:t xml:space="preserve">   breathtaking   expressive   meaningful    puzzling    realistic   </w:t>
      </w:r>
      <w:r>
        <w:rPr>
          <w:rFonts w:ascii="Times New Roman" w:cs="Times New Roman" w:eastAsia="Times New Roman" w:hAnsi="Times New Roman"/>
          <w:b/>
          <w:bCs/>
          <w:sz w:val="24"/>
          <w:szCs w:val="24"/>
        </w:rPr>
        <w:t>sophisticated)</w:t>
      </w:r>
      <w:r>
        <w:rPr>
          <w:rFonts w:ascii="Times New Roman" w:cs="Times New Roman" w:eastAsia="Times New Roman" w:hAnsi="Times New Roman"/>
          <w:b/>
          <w:bCs/>
          <w:sz w:val="24"/>
          <w:szCs w:val="24"/>
        </w:rPr>
        <w:t xml:space="preserve"> </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 xml:space="preserve"> </w:t>
      </w:r>
      <w:r>
        <w:rPr>
          <w:rFonts w:ascii="Times New Roman" w:cs="Times New Roman" w:eastAsia="Times New Roman" w:hAnsi="Times New Roman"/>
          <w:sz w:val="24"/>
          <w:szCs w:val="24"/>
        </w:rPr>
        <w:t>1-The artist’s paintings are very ___________</w:t>
      </w:r>
      <w:r>
        <w:rPr>
          <w:rFonts w:ascii="Times New Roman" w:cs="Times New Roman" w:eastAsia="Times New Roman" w:hAnsi="Times New Roman"/>
          <w:sz w:val="24"/>
          <w:szCs w:val="24"/>
        </w:rPr>
        <w:t xml:space="preserve"> they show strong feelings through bright </w:t>
      </w:r>
      <w:r>
        <w:rPr>
          <w:rFonts w:ascii="Times New Roman" w:cs="Times New Roman" w:eastAsia="Times New Roman" w:hAnsi="Times New Roman"/>
          <w:sz w:val="24"/>
          <w:szCs w:val="24"/>
        </w:rPr>
        <w:t>colo</w:t>
      </w:r>
      <w:r>
        <w:rPr>
          <w:rFonts w:ascii="Times New Roman" w:cs="Times New Roman" w:eastAsia="Times New Roman" w:hAnsi="Times New Roman"/>
          <w:sz w:val="24"/>
          <w:szCs w:val="24"/>
        </w:rPr>
        <w:t>u</w:t>
      </w:r>
      <w:r>
        <w:rPr>
          <w:rFonts w:ascii="Times New Roman" w:cs="Times New Roman" w:eastAsia="Times New Roman" w:hAnsi="Times New Roman"/>
          <w:sz w:val="24"/>
          <w:szCs w:val="24"/>
        </w:rPr>
        <w:t>rs</w:t>
      </w:r>
      <w:r>
        <w:rPr>
          <w:rFonts w:ascii="Times New Roman" w:cs="Times New Roman" w:eastAsia="Times New Roman" w:hAnsi="Times New Roman"/>
          <w:sz w:val="24"/>
          <w:szCs w:val="24"/>
        </w:rPr>
        <w:t xml:space="preserve"> and bold lines.</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2- </w:t>
      </w:r>
      <w:r>
        <w:rPr>
          <w:rFonts w:ascii="Times New Roman" w:cs="Times New Roman" w:eastAsia="Times New Roman" w:hAnsi="Times New Roman"/>
          <w:sz w:val="24"/>
          <w:szCs w:val="24"/>
        </w:rPr>
        <w:t xml:space="preserve">The volunteer work at the animal shelter was a </w:t>
      </w:r>
      <w:r>
        <w:rPr>
          <w:rFonts w:ascii="Times New Roman" w:cs="Times New Roman" w:eastAsia="Times New Roman" w:hAnsi="Times New Roman"/>
          <w:sz w:val="24"/>
          <w:szCs w:val="24"/>
        </w:rPr>
        <w:t>_______________</w:t>
      </w:r>
      <w:r>
        <w:rPr>
          <w:rFonts w:ascii="Times New Roman" w:cs="Times New Roman" w:eastAsia="Times New Roman" w:hAnsi="Times New Roman"/>
          <w:sz w:val="24"/>
          <w:szCs w:val="24"/>
        </w:rPr>
        <w:t>experience for the students, as they discovered the value of kindness and responsibility</w:t>
      </w:r>
      <w:r>
        <w:rPr>
          <w:rFonts w:ascii="Times New Roman" w:cs="Times New Roman" w:eastAsia="Times New Roman" w:hAnsi="Times New Roman"/>
          <w:sz w:val="24"/>
          <w:szCs w:val="24"/>
        </w:rPr>
        <w:t xml:space="preserve"> </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3- </w:t>
      </w:r>
      <w:r>
        <w:rPr>
          <w:rFonts w:ascii="Times New Roman" w:cs="Times New Roman" w:eastAsia="Times New Roman" w:hAnsi="Times New Roman"/>
          <w:sz w:val="24"/>
          <w:szCs w:val="24"/>
        </w:rPr>
        <w:t>The d</w:t>
      </w:r>
      <w:r>
        <w:rPr>
          <w:rFonts w:ascii="Times New Roman" w:cs="Times New Roman" w:eastAsia="Times New Roman" w:hAnsi="Times New Roman"/>
          <w:sz w:val="24"/>
          <w:szCs w:val="24"/>
        </w:rPr>
        <w:t>etective found the case quite _________________</w:t>
      </w:r>
      <w:r>
        <w:rPr>
          <w:rFonts w:ascii="Times New Roman" w:cs="Times New Roman" w:eastAsia="Times New Roman" w:hAnsi="Times New Roman"/>
          <w:sz w:val="24"/>
          <w:szCs w:val="24"/>
        </w:rPr>
        <w:t>the clues didn’t make sense!</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4-</w:t>
      </w:r>
      <w:r>
        <w:t xml:space="preserve"> </w:t>
      </w:r>
      <w:r>
        <w:rPr>
          <w:rFonts w:ascii="Times New Roman" w:cs="Times New Roman" w:eastAsia="Times New Roman" w:hAnsi="Times New Roman"/>
          <w:sz w:val="24"/>
          <w:szCs w:val="24"/>
        </w:rPr>
        <w:t xml:space="preserve">It’s important to set </w:t>
      </w:r>
      <w:r>
        <w:rPr>
          <w:rFonts w:ascii="Times New Roman" w:cs="Times New Roman" w:eastAsia="Times New Roman" w:hAnsi="Times New Roman"/>
          <w:sz w:val="24"/>
          <w:szCs w:val="24"/>
        </w:rPr>
        <w:t>________________</w:t>
      </w:r>
      <w:r>
        <w:rPr>
          <w:rFonts w:ascii="Times New Roman" w:cs="Times New Roman" w:eastAsia="Times New Roman" w:hAnsi="Times New Roman"/>
          <w:sz w:val="24"/>
          <w:szCs w:val="24"/>
        </w:rPr>
        <w:t xml:space="preserve">goals that you feel you can achieve. </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5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 xml:space="preserve">The orchestra’s performance of the symphony </w:t>
      </w:r>
      <w:r>
        <w:rPr>
          <w:rFonts w:ascii="Times New Roman" w:cs="Times New Roman" w:eastAsia="Times New Roman" w:hAnsi="Times New Roman"/>
          <w:sz w:val="24"/>
          <w:szCs w:val="24"/>
        </w:rPr>
        <w:t>was.</w:t>
      </w:r>
      <w:r>
        <w:rPr>
          <w:rFonts w:ascii="Times New Roman" w:cs="Times New Roman" w:eastAsia="Times New Roman" w:hAnsi="Times New Roman"/>
          <w:sz w:val="24"/>
          <w:szCs w:val="24"/>
        </w:rPr>
        <w:t>_______________</w:t>
      </w:r>
      <w:r>
        <w:rPr>
          <w:rFonts w:ascii="Times New Roman" w:cs="Times New Roman" w:eastAsia="Times New Roman" w:hAnsi="Times New Roman"/>
          <w:sz w:val="24"/>
          <w:szCs w:val="24"/>
        </w:rPr>
        <w:t xml:space="preserve"> the</w:t>
      </w:r>
      <w:r>
        <w:rPr>
          <w:rFonts w:ascii="Times New Roman" w:cs="Times New Roman" w:eastAsia="Times New Roman" w:hAnsi="Times New Roman"/>
          <w:sz w:val="24"/>
          <w:szCs w:val="24"/>
        </w:rPr>
        <w:t xml:space="preserve"> audience were amazed by their skill and accuracy</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6-t</w:t>
      </w:r>
      <w:r>
        <w:rPr>
          <w:rFonts w:ascii="Times New Roman" w:cs="Times New Roman" w:eastAsia="Times New Roman" w:hAnsi="Times New Roman"/>
          <w:sz w:val="24"/>
          <w:szCs w:val="24"/>
        </w:rPr>
        <w:t xml:space="preserve">he software developer used </w:t>
      </w:r>
      <w:r>
        <w:rPr>
          <w:rFonts w:ascii="Times New Roman" w:cs="Times New Roman" w:eastAsia="Times New Roman" w:hAnsi="Times New Roman"/>
          <w:sz w:val="24"/>
          <w:szCs w:val="24"/>
        </w:rPr>
        <w:t>___________________</w:t>
      </w:r>
      <w:r>
        <w:rPr>
          <w:rFonts w:ascii="Times New Roman" w:cs="Times New Roman" w:eastAsia="Times New Roman" w:hAnsi="Times New Roman"/>
          <w:sz w:val="24"/>
          <w:szCs w:val="24"/>
        </w:rPr>
        <w:t>methods to c</w:t>
      </w:r>
      <w:r>
        <w:rPr>
          <w:rFonts w:ascii="Times New Roman" w:cs="Times New Roman" w:eastAsia="Times New Roman" w:hAnsi="Times New Roman"/>
          <w:sz w:val="24"/>
          <w:szCs w:val="24"/>
        </w:rPr>
        <w:t>reate an app that was both effi</w:t>
      </w:r>
      <w:r>
        <w:rPr>
          <w:rFonts w:ascii="Times New Roman" w:cs="Times New Roman" w:eastAsia="Times New Roman" w:hAnsi="Times New Roman"/>
          <w:sz w:val="24"/>
          <w:szCs w:val="24"/>
        </w:rPr>
        <w:t>cient and easy to use</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7-</w:t>
      </w:r>
      <w:r>
        <w:t xml:space="preserve"> </w:t>
      </w:r>
      <w:r>
        <w:rPr>
          <w:rFonts w:ascii="Times New Roman" w:cs="Times New Roman" w:eastAsia="Times New Roman" w:hAnsi="Times New Roman"/>
          <w:sz w:val="24"/>
          <w:szCs w:val="24"/>
        </w:rPr>
        <w:t>The modern art installation featured</w:t>
      </w:r>
      <w:r>
        <w:rPr>
          <w:rFonts w:ascii="Times New Roman" w:cs="Times New Roman" w:eastAsia="Times New Roman" w:hAnsi="Times New Roman"/>
          <w:sz w:val="24"/>
          <w:szCs w:val="24"/>
        </w:rPr>
        <w:t>___________________</w:t>
      </w:r>
      <w:r>
        <w:rPr>
          <w:rFonts w:ascii="Times New Roman" w:cs="Times New Roman" w:eastAsia="Times New Roman" w:hAnsi="Times New Roman"/>
          <w:sz w:val="24"/>
          <w:szCs w:val="24"/>
        </w:rPr>
        <w:t xml:space="preserve"> shapes and colours for visitors to interpret the artwork in their own wa</w:t>
      </w:r>
      <w:r>
        <w:rPr>
          <w:rFonts w:ascii="Times New Roman" w:cs="Times New Roman" w:eastAsia="Times New Roman" w:hAnsi="Times New Roman"/>
          <w:sz w:val="24"/>
          <w:szCs w:val="24"/>
        </w:rPr>
        <w:t>y</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B) Choose the correct meaning for the following terms: (</w:t>
      </w:r>
      <w:r>
        <w:rPr>
          <w:rFonts w:ascii="Times New Roman" w:cs="Times New Roman" w:eastAsia="Times New Roman" w:hAnsi="Times New Roman"/>
          <w:b/>
          <w:bCs/>
          <w:sz w:val="24"/>
          <w:szCs w:val="24"/>
        </w:rPr>
        <w:t>12</w:t>
      </w:r>
      <w:r>
        <w:rPr>
          <w:rFonts w:ascii="Times New Roman" w:cs="Times New Roman" w:eastAsia="Times New Roman" w:hAnsi="Times New Roman"/>
          <w:b/>
          <w:bCs/>
          <w:sz w:val="24"/>
          <w:szCs w:val="24"/>
        </w:rPr>
        <w:t>Marks)</w:t>
      </w:r>
    </w:p>
    <w:p>
      <w:pPr>
        <w:pStyle w:val="style0"/>
        <w:bidi w:val="false"/>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Hastl</w:t>
      </w:r>
      <w:r>
        <w:rPr>
          <w:rFonts w:ascii="Times New Roman" w:cs="Times New Roman" w:eastAsia="Times New Roman" w:hAnsi="Times New Roman"/>
          <w:b/>
          <w:bCs/>
          <w:sz w:val="24"/>
          <w:szCs w:val="24"/>
        </w:rPr>
        <w:t xml:space="preserve"> and bastel       noisy      breathtaking        go for </w:t>
      </w:r>
      <w:r>
        <w:rPr>
          <w:rFonts w:ascii="Times New Roman" w:cs="Times New Roman" w:eastAsia="Times New Roman" w:hAnsi="Times New Roman"/>
          <w:b/>
          <w:bCs/>
          <w:sz w:val="24"/>
          <w:szCs w:val="24"/>
        </w:rPr>
        <w:t xml:space="preserve">     on the </w:t>
      </w:r>
      <w:r>
        <w:rPr>
          <w:rFonts w:ascii="Times New Roman" w:cs="Times New Roman" w:eastAsia="Times New Roman" w:hAnsi="Times New Roman"/>
          <w:b/>
          <w:bCs/>
          <w:sz w:val="24"/>
          <w:szCs w:val="24"/>
        </w:rPr>
        <w:t>house</w:t>
      </w:r>
      <w:r>
        <w:rPr>
          <w:rFonts w:ascii="Times New Roman" w:cs="Times New Roman" w:eastAsia="Times New Roman" w:hAnsi="Times New Roman"/>
          <w:b/>
          <w:bCs/>
          <w:sz w:val="24"/>
          <w:szCs w:val="24"/>
        </w:rPr>
        <w:t xml:space="preserve">         trendy)</w:t>
      </w:r>
      <w:r>
        <w:rPr>
          <w:rFonts w:ascii="Times New Roman" w:cs="Times New Roman" w:eastAsia="Times New Roman" w:hAnsi="Times New Roman"/>
          <w:b/>
          <w:bCs/>
          <w:sz w:val="24"/>
          <w:szCs w:val="24"/>
        </w:rPr>
        <w:t xml:space="preserve"> </w:t>
      </w:r>
    </w:p>
    <w:p>
      <w:pPr>
        <w:pStyle w:val="style0"/>
        <w:bidi w:val="false"/>
        <w:spacing w:after="0" w:lineRule="auto" w:line="240"/>
        <w:rPr>
          <w:rFonts w:ascii="Times New Roman" w:cs="Times New Roman" w:eastAsia="Times New Roman" w:hAnsi="Times New Roman"/>
          <w:b/>
          <w:bCs/>
          <w:sz w:val="24"/>
          <w:szCs w:val="24"/>
        </w:rPr>
      </w:pPr>
    </w:p>
    <w:p>
      <w:pPr>
        <w:pStyle w:val="style0"/>
        <w:bidi w:val="false"/>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1 ________________</w:t>
      </w:r>
      <w:r>
        <w:rPr>
          <w:rFonts w:ascii="Times New Roman" w:cs="Times New Roman" w:eastAsia="Times New Roman" w:hAnsi="Times New Roman"/>
          <w:b/>
          <w:bCs/>
          <w:sz w:val="24"/>
          <w:szCs w:val="24"/>
        </w:rPr>
        <w:t>_ for</w:t>
      </w:r>
      <w:r>
        <w:rPr>
          <w:rFonts w:ascii="Times New Roman" w:cs="Times New Roman" w:eastAsia="Times New Roman" w:hAnsi="Times New Roman"/>
          <w:b/>
          <w:bCs/>
          <w:sz w:val="24"/>
          <w:szCs w:val="24"/>
        </w:rPr>
        <w:t xml:space="preserve"> free </w:t>
      </w:r>
    </w:p>
    <w:p>
      <w:pPr>
        <w:pStyle w:val="style0"/>
        <w:bidi w:val="false"/>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2- _________________ to choose something </w:t>
      </w:r>
    </w:p>
    <w:p>
      <w:pPr>
        <w:pStyle w:val="style0"/>
        <w:bidi w:val="false"/>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3- ___________________ very </w:t>
      </w:r>
      <w:r>
        <w:rPr>
          <w:rFonts w:ascii="Times New Roman" w:cs="Times New Roman" w:eastAsia="Times New Roman" w:hAnsi="Times New Roman"/>
          <w:b/>
          <w:bCs/>
          <w:sz w:val="24"/>
          <w:szCs w:val="24"/>
        </w:rPr>
        <w:t>beautiful</w:t>
      </w:r>
      <w:r>
        <w:rPr>
          <w:rFonts w:ascii="Times New Roman" w:cs="Times New Roman" w:eastAsia="Times New Roman" w:hAnsi="Times New Roman"/>
          <w:b/>
          <w:bCs/>
          <w:sz w:val="24"/>
          <w:szCs w:val="24"/>
        </w:rPr>
        <w:t xml:space="preserve"> </w:t>
      </w:r>
    </w:p>
    <w:p>
      <w:pPr>
        <w:pStyle w:val="style0"/>
        <w:bidi w:val="false"/>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4- ___________________ loud</w:t>
      </w:r>
    </w:p>
    <w:p>
      <w:pPr>
        <w:pStyle w:val="style0"/>
        <w:bidi w:val="false"/>
        <w:spacing w:after="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5- __________________ busy activity and noise </w:t>
      </w:r>
      <w:r>
        <w:rPr>
          <w:rFonts w:ascii="Times New Roman" w:cs="Times New Roman" w:eastAsia="Times New Roman" w:hAnsi="Times New Roman"/>
          <w:b/>
          <w:bCs/>
          <w:sz w:val="24"/>
          <w:szCs w:val="24"/>
        </w:rPr>
        <w:t xml:space="preserve"> </w:t>
      </w:r>
    </w:p>
    <w:p>
      <w:pPr>
        <w:pStyle w:val="style0"/>
        <w:bidi w:val="false"/>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6- __________________ fa</w:t>
      </w:r>
      <w:r>
        <w:rPr>
          <w:rFonts w:ascii="Times New Roman" w:cs="Times New Roman" w:eastAsia="Times New Roman" w:hAnsi="Times New Roman"/>
          <w:b/>
          <w:bCs/>
          <w:sz w:val="24"/>
          <w:szCs w:val="24"/>
        </w:rPr>
        <w:t xml:space="preserve">shionable and modern </w:t>
      </w:r>
      <w:r>
        <w:rPr>
          <w:rFonts w:ascii="Times New Roman" w:cs="Times New Roman" w:eastAsia="Times New Roman" w:hAnsi="Times New Roman"/>
          <w:b/>
          <w:bCs/>
          <w:sz w:val="24"/>
          <w:szCs w:val="24"/>
        </w:rPr>
        <w:t xml:space="preserve">        </w:t>
      </w:r>
      <w:r>
        <w:rPr>
          <w:rFonts w:ascii="Times New Roman" w:cs="Times New Roman" w:eastAsia="Times New Roman" w:hAnsi="Times New Roman"/>
          <w:sz w:val="24"/>
          <w:szCs w:val="24"/>
        </w:rPr>
        <w:pict>
          <v:rect id="1027" fillcolor="#a0a0a0" stroked="f" style="margin-left:0.0pt;margin-top:0.0pt;width:0.0pt;height:1.5pt;mso-wrap-distance-left:0.0pt;mso-wrap-distance-right:0.0pt;visibility:visible;" o:hr="t" o:hralign="center" o:hrstd="t">
            <v:stroke on="f"/>
            <v:fill/>
          </v:rect>
        </w:pic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Section Three: Grammar (</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 40 </w:t>
      </w:r>
      <w:r>
        <w:rPr>
          <w:rFonts w:ascii="Times New Roman" w:cs="Times New Roman" w:eastAsia="Times New Roman" w:hAnsi="Times New Roman"/>
          <w:b/>
          <w:bCs/>
          <w:sz w:val="24"/>
          <w:szCs w:val="24"/>
        </w:rPr>
        <w:t>Marks)A) Circle the corre</w:t>
      </w:r>
      <w:r>
        <w:rPr>
          <w:rFonts w:ascii="Times New Roman" w:cs="Times New Roman" w:eastAsia="Times New Roman" w:hAnsi="Times New Roman"/>
          <w:b/>
          <w:bCs/>
          <w:sz w:val="24"/>
          <w:szCs w:val="24"/>
        </w:rPr>
        <w:t>ct answer between brackets: (8</w:t>
      </w:r>
      <w:r>
        <w:rPr>
          <w:rFonts w:ascii="Times New Roman" w:cs="Times New Roman" w:eastAsia="Times New Roman" w:hAnsi="Times New Roman"/>
          <w:b/>
          <w:bCs/>
          <w:sz w:val="24"/>
          <w:szCs w:val="24"/>
        </w:rPr>
        <w:t>Marks)</w:t>
      </w:r>
    </w:p>
    <w:p>
      <w:pPr>
        <w:pStyle w:val="style0"/>
        <w:numPr>
          <w:ilvl w:val="0"/>
          <w:numId w:val="14"/>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 wish I </w:t>
      </w:r>
      <w:r>
        <w:rPr>
          <w:rFonts w:ascii="Times New Roman" w:cs="Times New Roman" w:eastAsia="Times New Roman" w:hAnsi="Times New Roman"/>
          <w:b/>
          <w:bCs/>
          <w:sz w:val="24"/>
          <w:szCs w:val="24"/>
        </w:rPr>
        <w:t>(had</w:t>
      </w:r>
      <w:r>
        <w:rPr>
          <w:rFonts w:ascii="Times New Roman" w:cs="Times New Roman" w:eastAsia="Times New Roman" w:hAnsi="Times New Roman"/>
          <w:b/>
          <w:bCs/>
          <w:sz w:val="24"/>
          <w:szCs w:val="24"/>
        </w:rPr>
        <w:t xml:space="preserve"> studied / </w:t>
      </w:r>
      <w:r>
        <w:rPr>
          <w:rFonts w:ascii="Times New Roman" w:cs="Times New Roman" w:eastAsia="Times New Roman" w:hAnsi="Times New Roman"/>
          <w:b/>
          <w:bCs/>
          <w:sz w:val="24"/>
          <w:szCs w:val="24"/>
        </w:rPr>
        <w:t>study)</w:t>
      </w:r>
      <w:r>
        <w:rPr>
          <w:rFonts w:ascii="Times New Roman" w:cs="Times New Roman" w:eastAsia="Times New Roman" w:hAnsi="Times New Roman"/>
          <w:sz w:val="24"/>
          <w:szCs w:val="24"/>
        </w:rPr>
        <w:t xml:space="preserve"> harder for the exam last week.</w:t>
      </w:r>
    </w:p>
    <w:p>
      <w:pPr>
        <w:pStyle w:val="style0"/>
        <w:numPr>
          <w:ilvl w:val="0"/>
          <w:numId w:val="14"/>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If she had been more careful, she </w:t>
      </w:r>
      <w:r>
        <w:rPr>
          <w:rFonts w:ascii="Times New Roman" w:cs="Times New Roman" w:eastAsia="Times New Roman" w:hAnsi="Times New Roman"/>
          <w:b/>
          <w:bCs/>
          <w:sz w:val="24"/>
          <w:szCs w:val="24"/>
        </w:rPr>
        <w:t>(wouldn't</w:t>
      </w:r>
      <w:r>
        <w:rPr>
          <w:rFonts w:ascii="Times New Roman" w:cs="Times New Roman" w:eastAsia="Times New Roman" w:hAnsi="Times New Roman"/>
          <w:b/>
          <w:bCs/>
          <w:sz w:val="24"/>
          <w:szCs w:val="24"/>
        </w:rPr>
        <w:t xml:space="preserve"> have broken / doesn't </w:t>
      </w:r>
      <w:r>
        <w:rPr>
          <w:rFonts w:ascii="Times New Roman" w:cs="Times New Roman" w:eastAsia="Times New Roman" w:hAnsi="Times New Roman"/>
          <w:b/>
          <w:bCs/>
          <w:sz w:val="24"/>
          <w:szCs w:val="24"/>
        </w:rPr>
        <w:t>break)</w:t>
      </w:r>
      <w:r>
        <w:rPr>
          <w:rFonts w:ascii="Times New Roman" w:cs="Times New Roman" w:eastAsia="Times New Roman" w:hAnsi="Times New Roman"/>
          <w:sz w:val="24"/>
          <w:szCs w:val="24"/>
        </w:rPr>
        <w:t xml:space="preserve"> the vase.</w:t>
      </w:r>
    </w:p>
    <w:p>
      <w:pPr>
        <w:pStyle w:val="style0"/>
        <w:numPr>
          <w:ilvl w:val="0"/>
          <w:numId w:val="14"/>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There </w:t>
      </w:r>
      <w:r>
        <w:rPr>
          <w:rFonts w:ascii="Times New Roman" w:cs="Times New Roman" w:eastAsia="Times New Roman" w:hAnsi="Times New Roman"/>
          <w:b/>
          <w:bCs/>
          <w:sz w:val="24"/>
          <w:szCs w:val="24"/>
        </w:rPr>
        <w:t>(must</w:t>
      </w:r>
      <w:r>
        <w:rPr>
          <w:rFonts w:ascii="Times New Roman" w:cs="Times New Roman" w:eastAsia="Times New Roman" w:hAnsi="Times New Roman"/>
          <w:b/>
          <w:bCs/>
          <w:sz w:val="24"/>
          <w:szCs w:val="24"/>
        </w:rPr>
        <w:t xml:space="preserve"> / </w:t>
      </w:r>
      <w:r>
        <w:rPr>
          <w:rFonts w:ascii="Times New Roman" w:cs="Times New Roman" w:eastAsia="Times New Roman" w:hAnsi="Times New Roman"/>
          <w:b/>
          <w:bCs/>
          <w:sz w:val="24"/>
          <w:szCs w:val="24"/>
        </w:rPr>
        <w:t>can't)</w:t>
      </w:r>
      <w:r>
        <w:rPr>
          <w:rFonts w:ascii="Times New Roman" w:cs="Times New Roman" w:eastAsia="Times New Roman" w:hAnsi="Times New Roman"/>
          <w:sz w:val="24"/>
          <w:szCs w:val="24"/>
        </w:rPr>
        <w:t xml:space="preserve"> be someone at the door; I heard a knock.</w:t>
      </w:r>
    </w:p>
    <w:p>
      <w:pPr>
        <w:pStyle w:val="style0"/>
        <w:numPr>
          <w:ilvl w:val="0"/>
          <w:numId w:val="14"/>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If only people </w:t>
      </w:r>
      <w:r>
        <w:rPr>
          <w:rFonts w:ascii="Times New Roman" w:cs="Times New Roman" w:eastAsia="Times New Roman" w:hAnsi="Times New Roman"/>
          <w:b/>
          <w:bCs/>
          <w:sz w:val="24"/>
          <w:szCs w:val="24"/>
        </w:rPr>
        <w:t>(didn't</w:t>
      </w:r>
      <w:r>
        <w:rPr>
          <w:rFonts w:ascii="Times New Roman" w:cs="Times New Roman" w:eastAsia="Times New Roman" w:hAnsi="Times New Roman"/>
          <w:b/>
          <w:bCs/>
          <w:sz w:val="24"/>
          <w:szCs w:val="24"/>
        </w:rPr>
        <w:t xml:space="preserve"> / </w:t>
      </w:r>
      <w:r>
        <w:rPr>
          <w:rFonts w:ascii="Times New Roman" w:cs="Times New Roman" w:eastAsia="Times New Roman" w:hAnsi="Times New Roman"/>
          <w:b/>
          <w:bCs/>
          <w:sz w:val="24"/>
          <w:szCs w:val="24"/>
        </w:rPr>
        <w:t>doesn't)</w:t>
      </w:r>
      <w:r>
        <w:rPr>
          <w:rFonts w:ascii="Times New Roman" w:cs="Times New Roman" w:eastAsia="Times New Roman" w:hAnsi="Times New Roman"/>
          <w:sz w:val="24"/>
          <w:szCs w:val="24"/>
        </w:rPr>
        <w:t xml:space="preserve"> drive so fast in the city.</w:t>
      </w:r>
    </w:p>
    <w:p>
      <w:pPr>
        <w:pStyle w:val="style0"/>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B) Correct the verbs between brackets: (</w:t>
      </w:r>
      <w:r>
        <w:rPr>
          <w:rFonts w:ascii="Times New Roman" w:cs="Times New Roman" w:eastAsia="Times New Roman" w:hAnsi="Times New Roman"/>
          <w:b/>
          <w:bCs/>
          <w:sz w:val="24"/>
          <w:szCs w:val="24"/>
        </w:rPr>
        <w:t>8</w:t>
      </w:r>
      <w:r>
        <w:rPr>
          <w:rFonts w:ascii="Times New Roman" w:cs="Times New Roman" w:eastAsia="Times New Roman" w:hAnsi="Times New Roman"/>
          <w:b/>
          <w:bCs/>
          <w:sz w:val="24"/>
          <w:szCs w:val="24"/>
        </w:rPr>
        <w:t>Marks)</w:t>
      </w:r>
    </w:p>
    <w:p>
      <w:pPr>
        <w:pStyle w:val="style0"/>
        <w:numPr>
          <w:ilvl w:val="0"/>
          <w:numId w:val="15"/>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If they had saved more money, </w:t>
      </w:r>
      <w:r>
        <w:rPr>
          <w:rFonts w:ascii="Times New Roman" w:cs="Times New Roman" w:eastAsia="Times New Roman" w:hAnsi="Times New Roman"/>
          <w:sz w:val="24"/>
          <w:szCs w:val="24"/>
        </w:rPr>
        <w:t xml:space="preserve">they.................... </w:t>
      </w:r>
      <w:r>
        <w:rPr>
          <w:rFonts w:ascii="Times New Roman" w:cs="Times New Roman" w:eastAsia="Times New Roman" w:hAnsi="Times New Roman"/>
          <w:sz w:val="24"/>
          <w:szCs w:val="24"/>
        </w:rPr>
        <w:t>(travel) to Europe.</w:t>
      </w:r>
    </w:p>
    <w:p>
      <w:pPr>
        <w:pStyle w:val="style0"/>
        <w:numPr>
          <w:ilvl w:val="0"/>
          <w:numId w:val="15"/>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 wish </w:t>
      </w:r>
      <w:r>
        <w:rPr>
          <w:rFonts w:ascii="Times New Roman" w:cs="Times New Roman" w:eastAsia="Times New Roman" w:hAnsi="Times New Roman"/>
          <w:sz w:val="24"/>
          <w:szCs w:val="24"/>
        </w:rPr>
        <w:t xml:space="preserve">I....................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Can</w:t>
      </w:r>
      <w:r>
        <w:rPr>
          <w:rFonts w:ascii="Times New Roman" w:cs="Times New Roman" w:eastAsia="Times New Roman" w:hAnsi="Times New Roman"/>
          <w:sz w:val="24"/>
          <w:szCs w:val="24"/>
        </w:rPr>
        <w:t>) speak French fluently.</w:t>
      </w:r>
    </w:p>
    <w:p>
      <w:pPr>
        <w:pStyle w:val="style0"/>
        <w:numPr>
          <w:ilvl w:val="0"/>
          <w:numId w:val="15"/>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It....................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Might</w:t>
      </w:r>
      <w:r>
        <w:rPr>
          <w:rFonts w:ascii="Times New Roman" w:cs="Times New Roman" w:eastAsia="Times New Roman" w:hAnsi="Times New Roman"/>
          <w:sz w:val="24"/>
          <w:szCs w:val="24"/>
        </w:rPr>
        <w:t>) rain later; the sky is very cloudy.</w:t>
      </w:r>
    </w:p>
    <w:p>
      <w:pPr>
        <w:pStyle w:val="style0"/>
        <w:numPr>
          <w:ilvl w:val="0"/>
          <w:numId w:val="15"/>
        </w:numPr>
        <w:bidi w:val="false"/>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If only </w:t>
      </w:r>
      <w:r>
        <w:rPr>
          <w:rFonts w:ascii="Times New Roman" w:cs="Times New Roman" w:eastAsia="Times New Roman" w:hAnsi="Times New Roman"/>
          <w:sz w:val="24"/>
          <w:szCs w:val="24"/>
        </w:rPr>
        <w:t xml:space="preserve">I....................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Listen</w:t>
      </w:r>
      <w:r>
        <w:rPr>
          <w:rFonts w:ascii="Times New Roman" w:cs="Times New Roman" w:eastAsia="Times New Roman" w:hAnsi="Times New Roman"/>
          <w:sz w:val="24"/>
          <w:szCs w:val="24"/>
        </w:rPr>
        <w:t>) to my parents' advice.</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C) </w:t>
      </w:r>
      <w:r>
        <w:rPr>
          <w:rFonts w:ascii="Times New Roman" w:cs="Times New Roman" w:eastAsia="Times New Roman" w:hAnsi="Times New Roman"/>
          <w:b/>
          <w:bCs/>
          <w:sz w:val="24"/>
          <w:szCs w:val="24"/>
        </w:rPr>
        <w:t>Rewrite</w:t>
      </w:r>
      <w:r>
        <w:rPr>
          <w:rFonts w:ascii="Times New Roman" w:cs="Times New Roman" w:eastAsia="Times New Roman" w:hAnsi="Times New Roman"/>
          <w:b/>
          <w:bCs/>
          <w:sz w:val="24"/>
          <w:szCs w:val="24"/>
        </w:rPr>
        <w:t xml:space="preserve"> the sentence </w:t>
      </w:r>
      <w:r>
        <w:rPr>
          <w:rFonts w:ascii="Times New Roman" w:cs="Times New Roman" w:eastAsia="Times New Roman" w:hAnsi="Times New Roman"/>
          <w:b/>
          <w:bCs/>
          <w:sz w:val="24"/>
          <w:szCs w:val="24"/>
        </w:rPr>
        <w:t>according to the instruction give</w:t>
      </w:r>
      <w:r>
        <w:rPr>
          <w:rFonts w:ascii="Times New Roman" w:cs="Times New Roman" w:eastAsia="Times New Roman" w:hAnsi="Times New Roman"/>
          <w:b/>
          <w:bCs/>
          <w:sz w:val="24"/>
          <w:szCs w:val="24"/>
        </w:rPr>
        <w:t>n</w:t>
      </w:r>
      <w:r>
        <w:rPr>
          <w:rFonts w:ascii="Times New Roman" w:cs="Times New Roman" w:eastAsia="Times New Roman" w:hAnsi="Times New Roman"/>
          <w:b/>
          <w:bCs/>
          <w:sz w:val="24"/>
          <w:szCs w:val="24"/>
        </w:rPr>
        <w:t xml:space="preserve"> ( 12 m ) </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 </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1 </w:t>
      </w:r>
      <w:r>
        <w:rPr>
          <w:rFonts w:ascii="Times New Roman" w:cs="Times New Roman" w:eastAsia="Times New Roman" w:hAnsi="Times New Roman"/>
          <w:b/>
          <w:bCs/>
          <w:sz w:val="24"/>
          <w:szCs w:val="24"/>
        </w:rPr>
        <w:t>I can get all the news I need on my phone</w:t>
      </w:r>
      <w:r>
        <w:rPr>
          <w:rFonts w:ascii="Times New Roman" w:cs="Times New Roman" w:eastAsia="Times New Roman" w:hAnsi="Times New Roman"/>
          <w:b/>
          <w:bCs/>
          <w:sz w:val="24"/>
          <w:szCs w:val="24"/>
        </w:rPr>
        <w:t xml:space="preserve"> (reported speech) </w:t>
      </w:r>
    </w:p>
    <w:p>
      <w:pPr>
        <w:pStyle w:val="style0"/>
        <w:bidi w:val="false"/>
        <w:spacing w:before="100" w:beforeAutospacing="true" w:after="100" w:afterAutospacing="true" w:lineRule="auto" w:line="240"/>
        <w:ind w:left="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She said that _______________________________________________________</w:t>
      </w:r>
    </w:p>
    <w:p>
      <w:pPr>
        <w:pStyle w:val="style0"/>
        <w:bidi w:val="false"/>
        <w:spacing w:before="100" w:beforeAutospacing="true" w:after="100" w:afterAutospacing="true" w:lineRule="auto" w:line="24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2- </w:t>
      </w:r>
      <w:r>
        <w:rPr>
          <w:rFonts w:ascii="Times New Roman" w:cs="Times New Roman" w:eastAsia="Times New Roman" w:hAnsi="Times New Roman"/>
          <w:b/>
          <w:bCs/>
          <w:sz w:val="24"/>
          <w:szCs w:val="24"/>
        </w:rPr>
        <w:t>The writer watched a documentary</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(passive</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voice)</w:t>
      </w:r>
      <w:r>
        <w:rPr>
          <w:rFonts w:ascii="Times New Roman" w:cs="Times New Roman" w:eastAsia="Times New Roman" w:hAnsi="Times New Roman"/>
          <w:b/>
          <w:bCs/>
          <w:sz w:val="24"/>
          <w:szCs w:val="24"/>
        </w:rPr>
        <w:t xml:space="preserve"> </w:t>
      </w:r>
    </w:p>
    <w:p>
      <w:pPr>
        <w:pStyle w:val="style0"/>
        <w:bidi w:val="false"/>
        <w:spacing w:before="100" w:beforeAutospacing="true" w:after="100" w:afterAutospacing="true" w:lineRule="auto" w:line="240"/>
        <w:ind w:left="36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__________________________________________________________</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3- </w:t>
      </w:r>
      <w:r>
        <w:rPr>
          <w:rFonts w:ascii="Times New Roman" w:cs="Times New Roman" w:eastAsia="Times New Roman" w:hAnsi="Times New Roman"/>
          <w:b/>
          <w:bCs/>
          <w:sz w:val="24"/>
          <w:szCs w:val="24"/>
        </w:rPr>
        <w:t>The sisters started an environmental campaign</w:t>
      </w:r>
      <w:r>
        <w:rPr>
          <w:rFonts w:ascii="Times New Roman" w:cs="Times New Roman" w:eastAsia="Times New Roman" w:hAnsi="Times New Roman"/>
          <w:b/>
          <w:bCs/>
          <w:sz w:val="24"/>
          <w:szCs w:val="24"/>
        </w:rPr>
        <w:t xml:space="preserve"> (passive voice)  </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______________________________________________________</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 4- </w:t>
      </w:r>
      <w:r>
        <w:rPr>
          <w:rFonts w:ascii="Times New Roman" w:cs="Times New Roman" w:eastAsia="Times New Roman" w:hAnsi="Times New Roman"/>
          <w:b/>
          <w:bCs/>
          <w:sz w:val="24"/>
          <w:szCs w:val="24"/>
        </w:rPr>
        <w:t>It</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was the wet season. The cave </w:t>
      </w:r>
      <w:r>
        <w:rPr>
          <w:rFonts w:ascii="Times New Roman" w:cs="Times New Roman" w:eastAsia="Times New Roman" w:hAnsi="Times New Roman"/>
          <w:b/>
          <w:bCs/>
          <w:sz w:val="24"/>
          <w:szCs w:val="24"/>
        </w:rPr>
        <w:t>fl</w:t>
      </w:r>
      <w:r>
        <w:rPr>
          <w:rFonts w:ascii="Times New Roman" w:cs="Times New Roman" w:eastAsia="Times New Roman" w:hAnsi="Times New Roman"/>
          <w:b/>
          <w:bCs/>
          <w:sz w:val="24"/>
          <w:szCs w:val="24"/>
        </w:rPr>
        <w:t>ooded</w:t>
      </w:r>
      <w:r>
        <w:rPr>
          <w:rFonts w:ascii="Times New Roman" w:cs="Times New Roman" w:eastAsia="Times New Roman" w:hAnsi="Times New Roman"/>
          <w:b/>
          <w:bCs/>
          <w:sz w:val="24"/>
          <w:szCs w:val="24"/>
        </w:rPr>
        <w:t xml:space="preserve"> (the</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third </w:t>
      </w:r>
      <w:r>
        <w:rPr>
          <w:rFonts w:ascii="Times New Roman" w:cs="Times New Roman" w:eastAsia="Times New Roman" w:hAnsi="Times New Roman"/>
          <w:b/>
          <w:bCs/>
          <w:sz w:val="24"/>
          <w:szCs w:val="24"/>
        </w:rPr>
        <w:t>conditional</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 xml:space="preserve"> </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________________________________________________________________ </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5- </w:t>
      </w:r>
      <w:r>
        <w:rPr>
          <w:rFonts w:ascii="Times New Roman" w:cs="Times New Roman" w:eastAsia="Times New Roman" w:hAnsi="Times New Roman"/>
          <w:b/>
          <w:bCs/>
          <w:sz w:val="24"/>
          <w:szCs w:val="24"/>
        </w:rPr>
        <w:t>I am sorry that I didn't go to the party. (I wish)</w:t>
      </w:r>
      <w:r>
        <w:rPr>
          <w:rFonts w:ascii="Times New Roman" w:cs="Times New Roman" w:eastAsia="Times New Roman" w:hAnsi="Times New Roman"/>
          <w:b/>
          <w:bCs/>
          <w:sz w:val="24"/>
          <w:szCs w:val="24"/>
        </w:rPr>
        <w:t xml:space="preserve"> </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___________________________________________________________ </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6- </w:t>
      </w:r>
      <w:r>
        <w:rPr>
          <w:rFonts w:ascii="Times New Roman" w:cs="Times New Roman" w:eastAsia="Times New Roman" w:hAnsi="Times New Roman"/>
          <w:b/>
          <w:bCs/>
          <w:sz w:val="24"/>
          <w:szCs w:val="24"/>
        </w:rPr>
        <w:t>He didn't arrive on time because he missed the bus. (If)</w:t>
      </w:r>
      <w:r>
        <w:rPr>
          <w:rFonts w:ascii="Times New Roman" w:cs="Times New Roman" w:eastAsia="Times New Roman" w:hAnsi="Times New Roman"/>
          <w:b/>
          <w:bCs/>
          <w:sz w:val="24"/>
          <w:szCs w:val="24"/>
        </w:rPr>
        <w:t xml:space="preserve"> _____________________________________________________________________ </w:t>
      </w:r>
      <w:r>
        <w:rPr>
          <w:rFonts w:ascii="Times New Roman" w:cs="Times New Roman" w:eastAsia="Times New Roman" w:hAnsi="Times New Roman"/>
          <w:b/>
          <w:bCs/>
          <w:sz w:val="24"/>
          <w:szCs w:val="24"/>
        </w:rPr>
        <w:t xml:space="preserve"> </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C) Match</w:t>
      </w:r>
      <w:r>
        <w:rPr>
          <w:rFonts w:ascii="Times New Roman" w:cs="Times New Roman" w:eastAsia="Times New Roman" w:hAnsi="Times New Roman"/>
          <w:b/>
          <w:bCs/>
          <w:sz w:val="24"/>
          <w:szCs w:val="24"/>
        </w:rPr>
        <w:t xml:space="preserve"> the reporting ver</w:t>
      </w:r>
      <w:r>
        <w:rPr>
          <w:rFonts w:ascii="Times New Roman" w:cs="Times New Roman" w:eastAsia="Times New Roman" w:hAnsi="Times New Roman"/>
          <w:b/>
          <w:bCs/>
          <w:sz w:val="24"/>
          <w:szCs w:val="24"/>
        </w:rPr>
        <w:t>bs from the box with their defi</w:t>
      </w:r>
      <w:r>
        <w:rPr>
          <w:rFonts w:ascii="Times New Roman" w:cs="Times New Roman" w:eastAsia="Times New Roman" w:hAnsi="Times New Roman"/>
          <w:b/>
          <w:bCs/>
          <w:sz w:val="24"/>
          <w:szCs w:val="24"/>
        </w:rPr>
        <w:t>nitions</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 (12 m) </w:t>
      </w:r>
    </w:p>
    <w:tbl>
      <w:tblPr>
        <w:tblStyle w:val="style154"/>
        <w:tblW w:w="0" w:type="auto"/>
        <w:tblLook w:val="04A0" w:firstRow="1" w:lastRow="0" w:firstColumn="1" w:lastColumn="0" w:noHBand="0" w:noVBand="1"/>
      </w:tblPr>
      <w:tblGrid>
        <w:gridCol w:w="1731"/>
        <w:gridCol w:w="1740"/>
        <w:gridCol w:w="1757"/>
        <w:gridCol w:w="1751"/>
        <w:gridCol w:w="1753"/>
        <w:gridCol w:w="1737"/>
      </w:tblGrid>
      <w:tr>
        <w:trPr/>
        <w:tc>
          <w:tcPr>
            <w:tcW w:w="1780" w:type="dxa"/>
            <w:tcBorders/>
          </w:tcPr>
          <w:p>
            <w:pPr>
              <w:pStyle w:val="style0"/>
              <w:bidi w:val="false"/>
              <w:spacing w:before="100" w:beforeAutospacing="true" w:after="100" w:afterAutospacing="true"/>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add </w:t>
            </w:r>
          </w:p>
        </w:tc>
        <w:tc>
          <w:tcPr>
            <w:tcW w:w="1780" w:type="dxa"/>
            <w:tcBorders/>
          </w:tcPr>
          <w:p>
            <w:pPr>
              <w:pStyle w:val="style0"/>
              <w:bidi w:val="false"/>
              <w:spacing w:before="100" w:beforeAutospacing="true" w:after="100" w:afterAutospacing="true"/>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agree </w:t>
            </w:r>
          </w:p>
        </w:tc>
        <w:tc>
          <w:tcPr>
            <w:tcW w:w="1780" w:type="dxa"/>
            <w:tcBorders/>
          </w:tcPr>
          <w:p>
            <w:pPr>
              <w:pStyle w:val="style0"/>
              <w:bidi w:val="false"/>
              <w:spacing w:before="100" w:beforeAutospacing="true" w:after="100" w:afterAutospacing="true"/>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complain </w:t>
            </w:r>
          </w:p>
        </w:tc>
        <w:tc>
          <w:tcPr>
            <w:tcW w:w="1780" w:type="dxa"/>
            <w:tcBorders/>
          </w:tcPr>
          <w:p>
            <w:pPr>
              <w:pStyle w:val="style0"/>
              <w:bidi w:val="false"/>
              <w:spacing w:before="100" w:beforeAutospacing="true" w:after="100" w:afterAutospacing="true"/>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confess </w:t>
            </w:r>
          </w:p>
        </w:tc>
        <w:tc>
          <w:tcPr>
            <w:tcW w:w="1781" w:type="dxa"/>
            <w:tcBorders/>
          </w:tcPr>
          <w:p>
            <w:pPr>
              <w:pStyle w:val="style0"/>
              <w:bidi w:val="false"/>
              <w:spacing w:before="100" w:beforeAutospacing="true" w:after="100" w:afterAutospacing="true"/>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promise </w:t>
            </w:r>
          </w:p>
        </w:tc>
        <w:tc>
          <w:tcPr>
            <w:tcW w:w="1781" w:type="dxa"/>
            <w:tcBorders/>
          </w:tcPr>
          <w:p>
            <w:pPr>
              <w:pStyle w:val="style0"/>
              <w:bidi w:val="false"/>
              <w:spacing w:before="100" w:beforeAutospacing="true" w:after="100" w:afterAutospacing="true"/>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reply </w:t>
            </w:r>
          </w:p>
        </w:tc>
      </w:tr>
    </w:tbl>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1-</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T</w:t>
      </w:r>
      <w:r>
        <w:rPr>
          <w:rFonts w:ascii="Times New Roman" w:cs="Times New Roman" w:eastAsia="Times New Roman" w:hAnsi="Times New Roman"/>
          <w:b/>
          <w:bCs/>
          <w:sz w:val="24"/>
          <w:szCs w:val="24"/>
        </w:rPr>
        <w:t xml:space="preserve">o give a second piece of information </w:t>
      </w:r>
      <w:r>
        <w:rPr>
          <w:rFonts w:ascii="Times New Roman" w:cs="Times New Roman" w:eastAsia="Times New Roman" w:hAnsi="Times New Roman"/>
          <w:b/>
          <w:bCs/>
          <w:sz w:val="24"/>
          <w:szCs w:val="24"/>
        </w:rPr>
        <w:t>_______________</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2-</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To</w:t>
      </w:r>
      <w:r>
        <w:rPr>
          <w:rFonts w:ascii="Times New Roman" w:cs="Times New Roman" w:eastAsia="Times New Roman" w:hAnsi="Times New Roman"/>
          <w:b/>
          <w:bCs/>
          <w:sz w:val="24"/>
          <w:szCs w:val="24"/>
        </w:rPr>
        <w:t xml:space="preserve"> answer </w:t>
      </w:r>
      <w:r>
        <w:rPr>
          <w:rFonts w:ascii="Times New Roman" w:cs="Times New Roman" w:eastAsia="Times New Roman" w:hAnsi="Times New Roman"/>
          <w:b/>
          <w:bCs/>
          <w:sz w:val="24"/>
          <w:szCs w:val="24"/>
        </w:rPr>
        <w:t>___________________</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3</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to admit that you did something, usually negative</w:t>
      </w:r>
      <w:r>
        <w:rPr>
          <w:rFonts w:ascii="Times New Roman" w:cs="Times New Roman" w:eastAsia="Times New Roman" w:hAnsi="Times New Roman"/>
          <w:b/>
          <w:bCs/>
          <w:sz w:val="24"/>
          <w:szCs w:val="24"/>
        </w:rPr>
        <w:t xml:space="preserve"> _______________</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4</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To</w:t>
      </w:r>
      <w:r>
        <w:rPr>
          <w:rFonts w:ascii="Times New Roman" w:cs="Times New Roman" w:eastAsia="Times New Roman" w:hAnsi="Times New Roman"/>
          <w:b/>
          <w:bCs/>
          <w:sz w:val="24"/>
          <w:szCs w:val="24"/>
        </w:rPr>
        <w:t xml:space="preserve"> talk about something which annoys you </w:t>
      </w:r>
      <w:r>
        <w:rPr>
          <w:rFonts w:ascii="Times New Roman" w:cs="Times New Roman" w:eastAsia="Times New Roman" w:hAnsi="Times New Roman"/>
          <w:b/>
          <w:bCs/>
          <w:sz w:val="24"/>
          <w:szCs w:val="24"/>
        </w:rPr>
        <w:t>___________________</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5</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To</w:t>
      </w:r>
      <w:r>
        <w:rPr>
          <w:rFonts w:ascii="Times New Roman" w:cs="Times New Roman" w:eastAsia="Times New Roman" w:hAnsi="Times New Roman"/>
          <w:b/>
          <w:bCs/>
          <w:sz w:val="24"/>
          <w:szCs w:val="24"/>
        </w:rPr>
        <w:t xml:space="preserve"> have the same opinion</w:t>
      </w:r>
      <w:r>
        <w:rPr>
          <w:rFonts w:ascii="Times New Roman" w:cs="Times New Roman" w:eastAsia="Times New Roman" w:hAnsi="Times New Roman"/>
          <w:b/>
          <w:bCs/>
          <w:sz w:val="24"/>
          <w:szCs w:val="24"/>
        </w:rPr>
        <w:t>_________________________</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6</w:t>
      </w: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To</w:t>
      </w:r>
      <w:r>
        <w:rPr>
          <w:rFonts w:ascii="Times New Roman" w:cs="Times New Roman" w:eastAsia="Times New Roman" w:hAnsi="Times New Roman"/>
          <w:b/>
          <w:bCs/>
          <w:sz w:val="24"/>
          <w:szCs w:val="24"/>
        </w:rPr>
        <w:t xml:space="preserve"> say that you will defi</w:t>
      </w:r>
      <w:r>
        <w:rPr>
          <w:rFonts w:ascii="Times New Roman" w:cs="Times New Roman" w:eastAsia="Times New Roman" w:hAnsi="Times New Roman"/>
          <w:b/>
          <w:bCs/>
          <w:sz w:val="24"/>
          <w:szCs w:val="24"/>
        </w:rPr>
        <w:t>nitely do somethin</w:t>
      </w:r>
      <w:r>
        <w:rPr>
          <w:rFonts w:ascii="Times New Roman" w:cs="Times New Roman" w:eastAsia="Times New Roman" w:hAnsi="Times New Roman"/>
          <w:b/>
          <w:bCs/>
          <w:sz w:val="24"/>
          <w:szCs w:val="24"/>
        </w:rPr>
        <w:t>g</w:t>
      </w:r>
      <w:r>
        <w:rPr>
          <w:rFonts w:ascii="Times New Roman" w:cs="Times New Roman" w:eastAsia="Times New Roman" w:hAnsi="Times New Roman"/>
          <w:b/>
          <w:bCs/>
          <w:sz w:val="24"/>
          <w:szCs w:val="24"/>
        </w:rPr>
        <w:t xml:space="preserve"> ________________________</w: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noProof/>
          <w:sz w:val="24"/>
          <w:szCs w:val="24"/>
        </w:rPr>
        <mc:AlternateContent>
          <mc:Choice Requires="wps">
            <w:drawing>
              <wp:anchor distT="0" distB="0" distL="0" distR="0" simplePos="false" relativeHeight="3" behindDoc="false" locked="false" layoutInCell="true" allowOverlap="true">
                <wp:simplePos x="0" y="0"/>
                <wp:positionH relativeFrom="column">
                  <wp:posOffset>514350</wp:posOffset>
                </wp:positionH>
                <wp:positionV relativeFrom="paragraph">
                  <wp:posOffset>351790</wp:posOffset>
                </wp:positionV>
                <wp:extent cx="5286375" cy="1238250"/>
                <wp:effectExtent l="19050" t="9525" r="19050" b="9525"/>
                <wp:wrapNone/>
                <wp:docPr id="1028" name="AutoShape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286375" cy="1238250"/>
                        </a:xfrm>
                        <a:prstGeom prst="ribbon2">
                          <a:avLst>
                            <a:gd name="adj1" fmla="val 12500"/>
                            <a:gd name="adj2" fmla="val 50000"/>
                          </a:avLst>
                        </a:prstGeom>
                        <a:solidFill>
                          <a:srgbClr val="ffffff"/>
                        </a:solidFill>
                        <a:ln cmpd="sng" cap="flat" w="9525">
                          <a:solidFill>
                            <a:srgbClr val="000000"/>
                          </a:solidFill>
                          <a:prstDash val="solid"/>
                          <a:round/>
                          <a:headEnd len="med" w="med" type="none"/>
                          <a:tailEnd len="med" w="med" type="none"/>
                        </a:ln>
                      </wps:spPr>
                      <wps:txbx id="1028">
                        <w:txbxContent>
                          <w:p>
                            <w:pPr>
                              <w:pStyle w:val="style0"/>
                              <w:jc w:val="center"/>
                              <w:rPr>
                                <w:rFonts w:ascii="Vladimir Script" w:hAnsi="Vladimir Script"/>
                                <w:sz w:val="36"/>
                                <w:szCs w:val="36"/>
                              </w:rPr>
                            </w:pPr>
                            <w:r>
                              <w:rPr>
                                <w:rFonts w:ascii="Vladimir Script" w:hAnsi="Vladimir Script"/>
                                <w:sz w:val="36"/>
                                <w:szCs w:val="36"/>
                              </w:rPr>
                              <w:t xml:space="preserve">Best </w:t>
                            </w:r>
                            <w:r>
                              <w:rPr>
                                <w:rFonts w:ascii="Vladimir Script" w:hAnsi="Vladimir Script"/>
                                <w:sz w:val="36"/>
                                <w:szCs w:val="36"/>
                              </w:rPr>
                              <w:t>wishes</w:t>
                            </w:r>
                          </w:p>
                          <w:p>
                            <w:pPr>
                              <w:pStyle w:val="style0"/>
                              <w:jc w:val="center"/>
                              <w:rPr>
                                <w:rFonts w:ascii="Vladimir Script" w:hAnsi="Vladimir Script" w:hint="cs"/>
                                <w:sz w:val="36"/>
                                <w:szCs w:val="36"/>
                                <w:rtl/>
                              </w:rPr>
                            </w:pPr>
                            <w:r>
                              <w:rPr>
                                <w:rFonts w:ascii="Vladimir Script" w:hAnsi="Vladimir Script"/>
                                <w:sz w:val="36"/>
                                <w:szCs w:val="36"/>
                              </w:rPr>
                              <w:t>Teacher</w:t>
                            </w:r>
                            <w:bookmarkStart w:id="0" w:name="_GoBack"/>
                            <w:bookmarkEnd w:id="0"/>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28" type="#_x0000_t54" adj="5400,18900," fillcolor="white" stroked="t" style="position:absolute;margin-left:40.5pt;margin-top:27.7pt;width:416.25pt;height:97.5pt;z-index:3;mso-position-horizontal-relative:text;mso-position-vertical-relative:text;mso-width-percent:0;mso-height-percent:0;mso-width-relative:page;mso-height-relative:page;mso-wrap-distance-left:0.0pt;mso-wrap-distance-right:0.0pt;visibility:visible;">
                <v:fill/>
                <v:textbox inset="7.2pt,3.6pt,7.2pt,3.6pt">
                  <w:txbxContent>
                    <w:p>
                      <w:pPr>
                        <w:pStyle w:val="style0"/>
                        <w:jc w:val="center"/>
                        <w:rPr>
                          <w:rFonts w:ascii="Vladimir Script" w:hAnsi="Vladimir Script"/>
                          <w:sz w:val="36"/>
                          <w:szCs w:val="36"/>
                        </w:rPr>
                      </w:pPr>
                      <w:r>
                        <w:rPr>
                          <w:rFonts w:ascii="Vladimir Script" w:hAnsi="Vladimir Script"/>
                          <w:sz w:val="36"/>
                          <w:szCs w:val="36"/>
                        </w:rPr>
                        <w:t xml:space="preserve">Best </w:t>
                      </w:r>
                      <w:r>
                        <w:rPr>
                          <w:rFonts w:ascii="Vladimir Script" w:hAnsi="Vladimir Script"/>
                          <w:sz w:val="36"/>
                          <w:szCs w:val="36"/>
                        </w:rPr>
                        <w:t>wishes</w:t>
                      </w:r>
                    </w:p>
                    <w:p>
                      <w:pPr>
                        <w:pStyle w:val="style0"/>
                        <w:jc w:val="center"/>
                        <w:rPr>
                          <w:rFonts w:ascii="Vladimir Script" w:hAnsi="Vladimir Script" w:hint="cs"/>
                          <w:sz w:val="36"/>
                          <w:szCs w:val="36"/>
                          <w:rtl/>
                        </w:rPr>
                      </w:pPr>
                      <w:r>
                        <w:rPr>
                          <w:rFonts w:ascii="Vladimir Script" w:hAnsi="Vladimir Script"/>
                          <w:sz w:val="36"/>
                          <w:szCs w:val="36"/>
                        </w:rPr>
                        <w:t>Teacher</w:t>
                      </w:r>
                    </w:p>
                  </w:txbxContent>
                </v:textbox>
              </v:shape>
            </w:pict>
          </mc:Fallback>
        </mc:AlternateContent>
      </w: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bidi w:val="false"/>
        <w:spacing w:before="100" w:beforeAutospacing="true" w:after="100" w:afterAutospacing="true" w:lineRule="auto" w:line="240"/>
        <w:rPr>
          <w:rFonts w:ascii="Times New Roman" w:cs="Times New Roman" w:eastAsia="Times New Roman" w:hAnsi="Times New Roman"/>
          <w:b/>
          <w:bCs/>
          <w:sz w:val="24"/>
          <w:szCs w:val="24"/>
        </w:rPr>
      </w:pPr>
    </w:p>
    <w:p>
      <w:pPr>
        <w:pStyle w:val="style0"/>
        <w:rPr>
          <w:rFonts w:hint="cs"/>
          <w:rtl/>
          <w:lang w:bidi="ar-AE"/>
        </w:rPr>
      </w:pPr>
    </w:p>
    <w:p>
      <w:pPr>
        <w:pStyle w:val="style0"/>
        <w:rPr>
          <w:rtl/>
          <w:lang w:bidi="ar-AE"/>
        </w:rPr>
      </w:pPr>
    </w:p>
    <w:p>
      <w:pPr>
        <w:pStyle w:val="style0"/>
        <w:bidi w:val="false"/>
        <w:spacing w:before="100" w:beforeAutospacing="true" w:after="100" w:afterAutospacing="true" w:lineRule="auto" w:line="240"/>
        <w:outlineLvl w:val="2"/>
        <w:rPr>
          <w:rFonts w:ascii="Times New Roman" w:cs="Times New Roman" w:eastAsia="Times New Roman" w:hAnsi="Times New Roman"/>
          <w:b/>
          <w:bCs/>
          <w:sz w:val="27"/>
          <w:szCs w:val="27"/>
        </w:rPr>
      </w:pPr>
    </w:p>
    <w:sectPr>
      <w:pgSz w:w="11906" w:h="16838" w:orient="portrait"/>
      <w:pgMar w:top="720" w:right="720" w:bottom="720" w:left="720" w:header="708" w:footer="708" w:gutter="0"/>
      <w:pgBorders w:zOrder="front" w:display="allPage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2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Vladimir Script">
    <w:altName w:val="Vladimir Script"/>
    <w:panose1 w:val="03050402040004070305"/>
    <w:charset w:val="00"/>
    <w:family w:val="script"/>
    <w:pitch w:val="variable"/>
    <w:sig w:usb0="00000003" w:usb1="00000000" w:usb2="00000000" w:usb3="00000000" w:csb0="00000001" w:csb1="00000000"/>
  </w:font>
  <w:font w:name="Calibri Light">
    <w:altName w:val="Calibri Light"/>
    <w:panose1 w:val="020f0302020002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69042406"/>
    <w:lvl w:ilvl="0">
      <w:start w:val="3"/>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
    <w:nsid w:val="00000001"/>
    <w:multiLevelType w:val="multilevel"/>
    <w:tmpl w:val="FC40DCBA"/>
    <w:lvl w:ilvl="0">
      <w:start w:val="9"/>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
    <w:nsid w:val="00000002"/>
    <w:multiLevelType w:val="multilevel"/>
    <w:tmpl w:val="1A06A238"/>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
    <w:nsid w:val="00000003"/>
    <w:multiLevelType w:val="multilevel"/>
    <w:tmpl w:val="77E4D14E"/>
    <w:lvl w:ilvl="0">
      <w:start w:val="1"/>
      <w:numFmt w:val="decimal"/>
      <w:lvlText w:val="%1."/>
      <w:lvlJc w:val="left"/>
      <w:pPr>
        <w:tabs>
          <w:tab w:val="left" w:leader="none" w:pos="360"/>
        </w:tabs>
        <w:ind w:left="360" w:hanging="360"/>
      </w:pPr>
    </w:lvl>
    <w:lvl w:ilvl="1" w:tentative="1">
      <w:start w:val="1"/>
      <w:numFmt w:val="decimal"/>
      <w:lvlText w:val="%2."/>
      <w:lvlJc w:val="left"/>
      <w:pPr>
        <w:tabs>
          <w:tab w:val="left" w:leader="none" w:pos="1080"/>
        </w:tabs>
        <w:ind w:left="1080" w:hanging="360"/>
      </w:pPr>
    </w:lvl>
    <w:lvl w:ilvl="2" w:tentative="1">
      <w:start w:val="1"/>
      <w:numFmt w:val="decimal"/>
      <w:lvlText w:val="%3."/>
      <w:lvlJc w:val="left"/>
      <w:pPr>
        <w:tabs>
          <w:tab w:val="left" w:leader="none" w:pos="1800"/>
        </w:tabs>
        <w:ind w:left="1800" w:hanging="360"/>
      </w:pPr>
    </w:lvl>
    <w:lvl w:ilvl="3" w:tentative="1">
      <w:start w:val="1"/>
      <w:numFmt w:val="decimal"/>
      <w:lvlText w:val="%4."/>
      <w:lvlJc w:val="left"/>
      <w:pPr>
        <w:tabs>
          <w:tab w:val="left" w:leader="none" w:pos="2520"/>
        </w:tabs>
        <w:ind w:left="2520" w:hanging="360"/>
      </w:pPr>
    </w:lvl>
    <w:lvl w:ilvl="4" w:tentative="1">
      <w:start w:val="1"/>
      <w:numFmt w:val="decimal"/>
      <w:lvlText w:val="%5."/>
      <w:lvlJc w:val="left"/>
      <w:pPr>
        <w:tabs>
          <w:tab w:val="left" w:leader="none" w:pos="3240"/>
        </w:tabs>
        <w:ind w:left="3240" w:hanging="360"/>
      </w:pPr>
    </w:lvl>
    <w:lvl w:ilvl="5" w:tentative="1">
      <w:start w:val="1"/>
      <w:numFmt w:val="decimal"/>
      <w:lvlText w:val="%6."/>
      <w:lvlJc w:val="left"/>
      <w:pPr>
        <w:tabs>
          <w:tab w:val="left" w:leader="none" w:pos="3960"/>
        </w:tabs>
        <w:ind w:left="3960" w:hanging="360"/>
      </w:pPr>
    </w:lvl>
    <w:lvl w:ilvl="6" w:tentative="1">
      <w:start w:val="1"/>
      <w:numFmt w:val="decimal"/>
      <w:lvlText w:val="%7."/>
      <w:lvlJc w:val="left"/>
      <w:pPr>
        <w:tabs>
          <w:tab w:val="left" w:leader="none" w:pos="4680"/>
        </w:tabs>
        <w:ind w:left="4680" w:hanging="360"/>
      </w:pPr>
    </w:lvl>
    <w:lvl w:ilvl="7" w:tentative="1">
      <w:start w:val="1"/>
      <w:numFmt w:val="decimal"/>
      <w:lvlText w:val="%8."/>
      <w:lvlJc w:val="left"/>
      <w:pPr>
        <w:tabs>
          <w:tab w:val="left" w:leader="none" w:pos="5400"/>
        </w:tabs>
        <w:ind w:left="5400" w:hanging="360"/>
      </w:pPr>
    </w:lvl>
    <w:lvl w:ilvl="8" w:tentative="1">
      <w:start w:val="1"/>
      <w:numFmt w:val="decimal"/>
      <w:lvlText w:val="%9."/>
      <w:lvlJc w:val="left"/>
      <w:pPr>
        <w:tabs>
          <w:tab w:val="left" w:leader="none" w:pos="6120"/>
        </w:tabs>
        <w:ind w:left="6120" w:hanging="360"/>
      </w:pPr>
    </w:lvl>
  </w:abstractNum>
  <w:abstractNum w:abstractNumId="4">
    <w:nsid w:val="00000004"/>
    <w:multiLevelType w:val="multilevel"/>
    <w:tmpl w:val="C5FCCA12"/>
    <w:lvl w:ilvl="0">
      <w:start w:val="2"/>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5">
    <w:nsid w:val="00000005"/>
    <w:multiLevelType w:val="multilevel"/>
    <w:tmpl w:val="DA2AFEA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6">
    <w:nsid w:val="00000006"/>
    <w:multiLevelType w:val="multilevel"/>
    <w:tmpl w:val="48D222E2"/>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7">
    <w:nsid w:val="00000007"/>
    <w:multiLevelType w:val="multilevel"/>
    <w:tmpl w:val="9B00E41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hybridMultilevel"/>
    <w:tmpl w:val="73E240E4"/>
    <w:lvl w:ilvl="0" w:tplc="B66A8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multilevel"/>
    <w:tmpl w:val="4B9AA7B6"/>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0">
    <w:nsid w:val="0000000A"/>
    <w:multiLevelType w:val="multilevel"/>
    <w:tmpl w:val="7C7896A6"/>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1">
    <w:nsid w:val="0000000B"/>
    <w:multiLevelType w:val="multilevel"/>
    <w:tmpl w:val="391E893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2">
    <w:nsid w:val="0000000C"/>
    <w:multiLevelType w:val="multilevel"/>
    <w:tmpl w:val="CA607A96"/>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3">
    <w:nsid w:val="0000000D"/>
    <w:multiLevelType w:val="multilevel"/>
    <w:tmpl w:val="12AE1D8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4">
    <w:nsid w:val="0000000E"/>
    <w:multiLevelType w:val="multilevel"/>
    <w:tmpl w:val="8354AC88"/>
    <w:lvl w:ilvl="0">
      <w:start w:val="6"/>
      <w:numFmt w:val="decimal"/>
      <w:lvlText w:val="%1."/>
      <w:lvlJc w:val="left"/>
      <w:pPr>
        <w:tabs>
          <w:tab w:val="left" w:leader="none" w:pos="644"/>
        </w:tabs>
        <w:ind w:left="644"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5">
    <w:nsid w:val="0000000F"/>
    <w:multiLevelType w:val="multilevel"/>
    <w:tmpl w:val="72A6E2B2"/>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6">
    <w:nsid w:val="00000010"/>
    <w:multiLevelType w:val="multilevel"/>
    <w:tmpl w:val="90E2C942"/>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7">
    <w:nsid w:val="00000011"/>
    <w:multiLevelType w:val="multilevel"/>
    <w:tmpl w:val="1E4EF3F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8">
    <w:nsid w:val="00000012"/>
    <w:multiLevelType w:val="multilevel"/>
    <w:tmpl w:val="24FEA056"/>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9">
    <w:nsid w:val="00000013"/>
    <w:multiLevelType w:val="multilevel"/>
    <w:tmpl w:val="9A2639EC"/>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0">
    <w:nsid w:val="00000014"/>
    <w:multiLevelType w:val="multilevel"/>
    <w:tmpl w:val="06821E6E"/>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1">
    <w:nsid w:val="00000015"/>
    <w:multiLevelType w:val="multilevel"/>
    <w:tmpl w:val="5BB228B8"/>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2">
    <w:nsid w:val="00000016"/>
    <w:multiLevelType w:val="multilevel"/>
    <w:tmpl w:val="5B4611C6"/>
    <w:lvl w:ilvl="0">
      <w:start w:val="4"/>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3">
    <w:nsid w:val="00000017"/>
    <w:multiLevelType w:val="multilevel"/>
    <w:tmpl w:val="640A61FC"/>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4">
    <w:nsid w:val="00000018"/>
    <w:multiLevelType w:val="multilevel"/>
    <w:tmpl w:val="008AF18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num w:numId="1">
    <w:abstractNumId w:val="5"/>
  </w:num>
  <w:num w:numId="2">
    <w:abstractNumId w:val="6"/>
  </w:num>
  <w:num w:numId="3">
    <w:abstractNumId w:val="19"/>
  </w:num>
  <w:num w:numId="4">
    <w:abstractNumId w:val="12"/>
  </w:num>
  <w:num w:numId="5">
    <w:abstractNumId w:val="9"/>
  </w:num>
  <w:num w:numId="6">
    <w:abstractNumId w:val="18"/>
  </w:num>
  <w:num w:numId="7">
    <w:abstractNumId w:val="16"/>
  </w:num>
  <w:num w:numId="8">
    <w:abstractNumId w:val="11"/>
  </w:num>
  <w:num w:numId="9">
    <w:abstractNumId w:val="15"/>
  </w:num>
  <w:num w:numId="10">
    <w:abstractNumId w:val="7"/>
  </w:num>
  <w:num w:numId="11">
    <w:abstractNumId w:val="10"/>
  </w:num>
  <w:num w:numId="12">
    <w:abstractNumId w:val="24"/>
  </w:num>
  <w:num w:numId="13">
    <w:abstractNumId w:val="3"/>
  </w:num>
  <w:num w:numId="14">
    <w:abstractNumId w:val="2"/>
  </w:num>
  <w:num w:numId="15">
    <w:abstractNumId w:val="20"/>
  </w:num>
  <w:num w:numId="16">
    <w:abstractNumId w:val="21"/>
  </w:num>
  <w:num w:numId="17">
    <w:abstractNumId w:val="17"/>
  </w:num>
  <w:num w:numId="18">
    <w:abstractNumId w:val="23"/>
  </w:num>
  <w:num w:numId="19">
    <w:abstractNumId w:val="13"/>
  </w:num>
  <w:num w:numId="20">
    <w:abstractNumId w:val="8"/>
  </w:num>
  <w:num w:numId="21">
    <w:abstractNumId w:val="4"/>
  </w:num>
  <w:num w:numId="22">
    <w:abstractNumId w:val="0"/>
  </w:num>
  <w:num w:numId="23">
    <w:abstractNumId w:val="22"/>
  </w:num>
  <w:num w:numId="24">
    <w:abstractNumId w:val="14"/>
  </w:num>
  <w:num w:numId="25">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table" w:styleId="style154">
    <w:name w:val="Table Grid"/>
    <w:basedOn w:val="style105"/>
    <w:next w:val="style154"/>
    <w:uiPriority w:val="3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1573A-7A11-4E60-A373-F305999C4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798</Words>
  <Pages>4</Pages>
  <Characters>4462</Characters>
  <Application>WPS Office</Application>
  <DocSecurity>0</DocSecurity>
  <Paragraphs>87</Paragraphs>
  <ScaleCrop>false</ScaleCrop>
  <LinksUpToDate>false</LinksUpToDate>
  <CharactersWithSpaces>5399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٢٠٢٦-٠٥-٠٨T١٤:٤٣:١٠Z</dcterms:created>
  <dc:creator>MadSands</dc:creator>
  <lastModifiedBy>SM-S928B</lastModifiedBy>
  <dcterms:modified xsi:type="dcterms:W3CDTF">٢٠٢٦-٠٥-٠٨T١٤:٤٣:١٠Z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6aff92e0d6cd4d19abe34f9d2f295939</vt:lpwstr>
  </property>
</Properties>
</file>