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lef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stroked="t" style="position:absolute;margin-left:7.2pt;margin-top:20.9pt;width:79.55pt;height:77.7pt;z-index: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7" stroked="t" style="position:absolute;margin-left:432.6pt;margin-top:26.6pt;width:85.2pt;height:78.6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  <w:lang w:bidi="ar-JO"/>
                    </w:rPr>
                    <w:t>FORM</w:t>
                  </w:r>
                </w:p>
                <w:p>
                  <w:pPr>
                    <w:pStyle w:val="style0"/>
                    <w:jc w:val="center"/>
                    <w:rPr>
                      <w:rFonts w:ascii="Times New Roman" w:cs="Times New Roman" w:hAnsi="Times New Roman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b/>
                      <w:bCs/>
                      <w:sz w:val="36"/>
                      <w:szCs w:val="36"/>
                      <w:lang w:bidi="ar-JO"/>
                    </w:rPr>
                    <w:t>A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Education Program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Second Semester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Exam / Grade 6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School                             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>Time :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( One hour )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Name  :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………………………...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Section :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………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tcW w:w="1045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Nam e: </w:t>
            </w:r>
            <w:r>
              <w:rPr>
                <w:rFonts w:ascii="Arial" w:hAnsi="Arial"/>
                <w:sz w:val="24"/>
                <w:szCs w:val="24"/>
              </w:rPr>
              <w:t>Golden mantel a frog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Type: </w:t>
            </w:r>
            <w:r>
              <w:rPr>
                <w:rFonts w:ascii="Arial" w:hAnsi="Arial"/>
                <w:sz w:val="24"/>
                <w:szCs w:val="24"/>
              </w:rPr>
              <w:t>amphibian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Home: </w:t>
            </w:r>
            <w:r>
              <w:rPr>
                <w:rFonts w:ascii="Arial" w:hAnsi="Arial"/>
                <w:sz w:val="24"/>
                <w:szCs w:val="24"/>
              </w:rPr>
              <w:t>forests in Madagascar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Food: </w:t>
            </w:r>
            <w:r>
              <w:rPr>
                <w:rFonts w:ascii="Arial" w:hAnsi="Arial"/>
                <w:sz w:val="24"/>
                <w:szCs w:val="24"/>
              </w:rPr>
              <w:t>insects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Size: </w:t>
            </w:r>
            <w:r>
              <w:rPr>
                <w:rFonts w:ascii="Arial" w:hAnsi="Arial"/>
                <w:sz w:val="24"/>
                <w:szCs w:val="24"/>
              </w:rPr>
              <w:t>2–3 cm long weighs less than 1 g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Body: </w:t>
            </w:r>
            <w:r>
              <w:rPr>
                <w:rFonts w:ascii="Arial" w:hAnsi="Arial"/>
                <w:sz w:val="24"/>
                <w:szCs w:val="24"/>
              </w:rPr>
              <w:t>yellow, orange or red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Family: </w:t>
            </w:r>
            <w:r>
              <w:rPr>
                <w:rFonts w:ascii="Arial" w:hAnsi="Arial"/>
                <w:sz w:val="24"/>
                <w:szCs w:val="24"/>
              </w:rPr>
              <w:t>lays eggs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Interesting fact: </w:t>
            </w:r>
            <w:r>
              <w:rPr>
                <w:rFonts w:ascii="Arial" w:hAnsi="Arial"/>
                <w:sz w:val="24"/>
                <w:szCs w:val="24"/>
              </w:rPr>
              <w:t xml:space="preserve">Its bright </w:t>
            </w:r>
            <w:r>
              <w:rPr>
                <w:rFonts w:ascii="Arial" w:hAnsi="Arial"/>
                <w:sz w:val="24"/>
                <w:szCs w:val="24"/>
              </w:rPr>
              <w:t>colours</w:t>
            </w:r>
            <w:r>
              <w:rPr>
                <w:rFonts w:ascii="Arial" w:hAnsi="Arial"/>
                <w:sz w:val="24"/>
                <w:szCs w:val="24"/>
              </w:rPr>
              <w:t xml:space="preserve"> show that it’s poisonous.</w:t>
            </w:r>
          </w:p>
        </w:tc>
      </w:tr>
    </w:tbl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sz w:val="24"/>
          <w:szCs w:val="24"/>
        </w:rPr>
      </w:pP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 xml:space="preserve"> What kind of Golden mantel a </w:t>
      </w:r>
      <w:r>
        <w:rPr>
          <w:rFonts w:ascii="Arial" w:hAnsi="Arial"/>
          <w:sz w:val="24"/>
          <w:szCs w:val="24"/>
        </w:rPr>
        <w:t>frog ?</w:t>
      </w:r>
      <w:r>
        <w:rPr>
          <w:rFonts w:ascii="Arial" w:hAnsi="Arial"/>
          <w:sz w:val="24"/>
          <w:szCs w:val="24"/>
        </w:rPr>
        <w:t xml:space="preserve"> ..............................................................................................</w:t>
      </w: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</w:t>
      </w:r>
      <w:r>
        <w:rPr>
          <w:rFonts w:ascii="Arial" w:hAnsi="Arial"/>
          <w:sz w:val="24"/>
          <w:szCs w:val="24"/>
        </w:rPr>
        <w:t xml:space="preserve"> Where is Golden mantel a frog </w:t>
      </w:r>
      <w:r>
        <w:rPr>
          <w:rFonts w:ascii="Arial" w:hAnsi="Arial"/>
          <w:sz w:val="24"/>
          <w:szCs w:val="24"/>
        </w:rPr>
        <w:t>live ?</w:t>
      </w:r>
      <w:r>
        <w:rPr>
          <w:rFonts w:ascii="Arial" w:hAnsi="Arial"/>
          <w:sz w:val="24"/>
          <w:szCs w:val="24"/>
        </w:rPr>
        <w:t xml:space="preserve"> .............................................................................................</w:t>
      </w: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</w:t>
      </w:r>
      <w:r>
        <w:rPr>
          <w:rFonts w:ascii="Arial" w:hAnsi="Arial"/>
          <w:sz w:val="24"/>
          <w:szCs w:val="24"/>
        </w:rPr>
        <w:t xml:space="preserve"> What does  Golden mantel a frog eat ? ..........................................................................................</w:t>
      </w: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</w:t>
      </w:r>
      <w:r>
        <w:rPr>
          <w:rFonts w:ascii="Arial" w:hAnsi="Arial"/>
          <w:sz w:val="24"/>
          <w:szCs w:val="24"/>
        </w:rPr>
        <w:t xml:space="preserve"> How long can a golden mantel a frog be ? ....................................................................................</w:t>
      </w: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</w:t>
      </w:r>
      <w:r>
        <w:rPr>
          <w:rFonts w:ascii="Arial" w:hAnsi="Arial"/>
          <w:sz w:val="24"/>
          <w:szCs w:val="24"/>
        </w:rPr>
        <w:t xml:space="preserve"> How Golden mantel a frog has baby ? ........................................................................................... </w:t>
      </w:r>
    </w:p>
    <w:p>
      <w:pPr>
        <w:pStyle w:val="style0"/>
        <w:bidi w:val="false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sz w:val="24"/>
          <w:szCs w:val="24"/>
        </w:rPr>
        <w:t xml:space="preserve"> Why does golden mantilla frogs have bright </w:t>
      </w:r>
      <w:r>
        <w:rPr>
          <w:rFonts w:ascii="Arial" w:hAnsi="Arial"/>
          <w:sz w:val="24"/>
          <w:szCs w:val="24"/>
        </w:rPr>
        <w:t>colours</w:t>
      </w:r>
      <w:r>
        <w:rPr>
          <w:rFonts w:ascii="Arial" w:hAnsi="Arial"/>
          <w:sz w:val="24"/>
          <w:szCs w:val="24"/>
        </w:rPr>
        <w:t xml:space="preserve"> ? .................................................................</w:t>
      </w:r>
    </w:p>
    <w:p>
      <w:pPr>
        <w:pStyle w:val="style0"/>
        <w:bidi w:val="false"/>
        <w:spacing w:lineRule="auto" w:line="24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7. Find from the text :- 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noun:...................verb:.................</w:t>
      </w:r>
      <w:r>
        <w:rPr>
          <w:rFonts w:ascii="Arial" w:hAnsi="Arial"/>
          <w:sz w:val="24"/>
          <w:szCs w:val="24"/>
        </w:rPr>
        <w:t>coulour</w:t>
      </w:r>
      <w:r>
        <w:rPr>
          <w:rFonts w:ascii="Arial" w:hAnsi="Arial"/>
          <w:sz w:val="24"/>
          <w:szCs w:val="24"/>
        </w:rPr>
        <w:t>.................adjective:................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0"/>
          <w:szCs w:val="10"/>
          <w:u w:val="single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Q.2 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Choose the correct answer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porcupines have ...........................cover their body.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feather                                     scales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spines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Where's the spider ?the spider?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...............................It‛s behind you!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It’s so cute!                          Watch out!                                  Wow!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</w:t>
      </w:r>
      <w:r>
        <w:rPr>
          <w:rFonts w:ascii="Arial" w:hAnsi="Arial"/>
          <w:b/>
          <w:bCs/>
          <w:sz w:val="24"/>
          <w:szCs w:val="24"/>
        </w:rPr>
        <w:t xml:space="preserve">.  </w:t>
      </w:r>
      <w:r>
        <w:rPr>
          <w:rFonts w:ascii="Arial" w:hAnsi="Arial"/>
          <w:sz w:val="24"/>
          <w:szCs w:val="24"/>
        </w:rPr>
        <w:t>My uncle owns lots of animals. He’s a 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farm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farming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</w:t>
      </w:r>
      <w:r>
        <w:rPr>
          <w:rFonts w:ascii="Arial" w:hAnsi="Arial"/>
          <w:b/>
          <w:bCs/>
          <w:sz w:val="24"/>
          <w:szCs w:val="24"/>
        </w:rPr>
        <w:t xml:space="preserve">   farmer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If a lizard loses its tail, it .......................... a new one.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grow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will grow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growing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 xml:space="preserve">An ibex can jump well. It uses .............. long legs to jump to a height of two </w:t>
      </w:r>
      <w:r>
        <w:rPr>
          <w:rFonts w:ascii="Arial" w:hAnsi="Arial"/>
          <w:sz w:val="24"/>
          <w:szCs w:val="24"/>
        </w:rPr>
        <w:t>metres</w:t>
      </w:r>
      <w:r>
        <w:rPr>
          <w:rFonts w:ascii="Arial" w:hAnsi="Arial"/>
          <w:sz w:val="24"/>
          <w:szCs w:val="24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</w:t>
      </w:r>
      <w:r>
        <w:rPr>
          <w:rFonts w:ascii="Arial" w:hAnsi="Arial"/>
          <w:b/>
          <w:bCs/>
          <w:sz w:val="24"/>
          <w:szCs w:val="24"/>
        </w:rPr>
        <w:t>its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it's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Speaking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Match statements with their function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6"/>
          <w:szCs w:val="16"/>
          <w:u w:val="single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>
        <w:trPr/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Function</w:t>
            </w:r>
          </w:p>
        </w:tc>
      </w:tr>
      <w:tr>
        <w:tblPrEx/>
        <w:trPr/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/>
                <w:sz w:val="24"/>
                <w:szCs w:val="24"/>
              </w:rPr>
              <w:t xml:space="preserve"> I really love platypus .</w:t>
            </w:r>
          </w:p>
        </w:tc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a.</w:t>
            </w:r>
            <w:r>
              <w:rPr>
                <w:rFonts w:ascii="Arial" w:hAnsi="Arial"/>
                <w:sz w:val="24"/>
                <w:szCs w:val="24"/>
              </w:rPr>
              <w:t xml:space="preserve"> shop assistant ask.</w:t>
            </w:r>
          </w:p>
        </w:tc>
      </w:tr>
      <w:tr>
        <w:tblPrEx/>
        <w:trPr/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2.</w:t>
            </w:r>
            <w:r>
              <w:rPr>
                <w:rFonts w:ascii="Arial" w:hAnsi="Arial"/>
                <w:sz w:val="24"/>
                <w:szCs w:val="24"/>
              </w:rPr>
              <w:t>What size do you need?</w:t>
            </w:r>
          </w:p>
        </w:tc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b.</w:t>
            </w:r>
            <w:r>
              <w:rPr>
                <w:rFonts w:ascii="Arial" w:hAnsi="Arial"/>
                <w:sz w:val="24"/>
                <w:szCs w:val="24"/>
              </w:rPr>
              <w:t xml:space="preserve"> Asking about injuries </w:t>
            </w:r>
          </w:p>
        </w:tc>
      </w:tr>
      <w:tr>
        <w:tblPrEx/>
        <w:trPr/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3.</w:t>
            </w:r>
            <w:r>
              <w:rPr>
                <w:rFonts w:ascii="Arial" w:hAnsi="Arial"/>
                <w:sz w:val="24"/>
                <w:szCs w:val="24"/>
              </w:rPr>
              <w:t xml:space="preserve">Can I have two tickets, please? </w:t>
            </w:r>
          </w:p>
        </w:tc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c.</w:t>
            </w:r>
            <w:r>
              <w:rPr>
                <w:rFonts w:ascii="Arial" w:hAnsi="Arial"/>
                <w:sz w:val="24"/>
                <w:szCs w:val="24"/>
              </w:rPr>
              <w:t xml:space="preserve"> customer buying tickets </w:t>
            </w:r>
          </w:p>
        </w:tc>
      </w:tr>
      <w:tr>
        <w:tblPrEx/>
        <w:trPr/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/>
                <w:sz w:val="24"/>
                <w:szCs w:val="24"/>
              </w:rPr>
              <w:t>Have you burned your hand ?</w:t>
            </w:r>
          </w:p>
        </w:tc>
        <w:tc>
          <w:tcPr>
            <w:tcW w:w="534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d.</w:t>
            </w:r>
            <w:r>
              <w:rPr>
                <w:rFonts w:ascii="Arial" w:hAnsi="Arial"/>
                <w:sz w:val="24"/>
                <w:szCs w:val="24"/>
              </w:rPr>
              <w:t xml:space="preserve"> saying what you like</w:t>
            </w:r>
          </w:p>
        </w:tc>
      </w:tr>
    </w:tbl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6"/>
          <w:szCs w:val="16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1. (    )                           2. (    )                       3. (    )                                   4. (   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16"/>
          <w:szCs w:val="16"/>
          <w:u w:val="single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Q.3 Use the words in the box to complete the sentences correctly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6"/>
          <w:szCs w:val="16"/>
        </w:rPr>
      </w:pPr>
    </w:p>
    <w:tbl>
      <w:tblPr>
        <w:tblStyle w:val="style154"/>
        <w:tblW w:w="0" w:type="auto"/>
        <w:tblInd w:w="803" w:type="dxa"/>
        <w:tblLook w:val="04A0" w:firstRow="1" w:lastRow="0" w:firstColumn="1" w:lastColumn="0" w:noHBand="0" w:noVBand="1"/>
      </w:tblPr>
      <w:tblGrid>
        <w:gridCol w:w="8897"/>
      </w:tblGrid>
      <w:tr>
        <w:trPr/>
        <w:tc>
          <w:tcPr>
            <w:tcW w:w="889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poisonous       dig        toothbrush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antennae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Andean condor                   </w:t>
            </w:r>
          </w:p>
        </w:tc>
      </w:tr>
    </w:tbl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>You use a .........................to clean your teeth every day.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2. </w:t>
      </w:r>
      <w:r>
        <w:rPr>
          <w:rFonts w:ascii="Arial" w:hAnsi="Arial"/>
          <w:sz w:val="24"/>
          <w:szCs w:val="24"/>
        </w:rPr>
        <w:t>Be careful! That snake is 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</w:t>
      </w:r>
      <w:r>
        <w:rPr>
          <w:rFonts w:ascii="Arial" w:hAnsi="Arial"/>
          <w:sz w:val="24"/>
          <w:szCs w:val="24"/>
        </w:rPr>
        <w:t xml:space="preserve"> Sea turtles .........................holes in sand to lay their eggs in.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It a large bird on the national Ecuador flag.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5. </w:t>
      </w:r>
      <w:r>
        <w:rPr>
          <w:rFonts w:ascii="Arial" w:hAnsi="Arial"/>
          <w:sz w:val="24"/>
          <w:szCs w:val="24"/>
        </w:rPr>
        <w:t>Ants use their .................... to smell, taste and communicate!</w:t>
      </w:r>
    </w:p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______________________________________________________________________________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Q.4 </w:t>
      </w:r>
      <w:r>
        <w:rPr>
          <w:rFonts w:ascii="Arial" w:hAnsi="Arial"/>
          <w:b/>
          <w:bCs/>
          <w:sz w:val="28"/>
          <w:szCs w:val="28"/>
          <w:u w:val="single"/>
        </w:rPr>
        <w:t>Complete the sentences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sz w:val="24"/>
          <w:szCs w:val="24"/>
        </w:rPr>
        <w:t>If I don’t eat breakfast ,.....</w:t>
      </w:r>
      <w:r>
        <w:rPr>
          <w:rFonts w:ascii="Arial" w:hAnsi="Arial"/>
          <w:sz w:val="24"/>
          <w:szCs w:val="24"/>
        </w:rPr>
        <w:t>......................</w:t>
      </w:r>
      <w:r>
        <w:rPr>
          <w:rFonts w:ascii="Arial" w:hAnsi="Arial"/>
          <w:sz w:val="24"/>
          <w:szCs w:val="24"/>
        </w:rPr>
        <w:t>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0"/>
          <w:szCs w:val="10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Q.5Put these words in the correct </w:t>
      </w:r>
      <w:r>
        <w:rPr>
          <w:rFonts w:ascii="Arial" w:hAnsi="Arial"/>
          <w:b/>
          <w:bCs/>
          <w:sz w:val="28"/>
          <w:szCs w:val="28"/>
          <w:u w:val="single"/>
        </w:rPr>
        <w:t>column :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-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0"/>
          <w:szCs w:val="1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314"/>
      </w:tblGrid>
      <w:tr>
        <w:trPr/>
        <w:tc>
          <w:tcPr>
            <w:tcW w:w="10314" w:type="dxa"/>
            <w:tcBorders/>
          </w:tcPr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baggy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         </w:t>
            </w:r>
            <w:r>
              <w:rPr>
                <w:rFonts w:ascii="Arial" w:hAnsi="Arial"/>
                <w:sz w:val="24"/>
                <w:szCs w:val="24"/>
              </w:rPr>
              <w:t>bandage</w:t>
            </w:r>
            <w:r>
              <w:rPr>
                <w:rFonts w:ascii="Arial" w:hAnsi="Arial"/>
                <w:sz w:val="24"/>
                <w:szCs w:val="24"/>
              </w:rPr>
              <w:t xml:space="preserve">               </w:t>
            </w:r>
            <w:r>
              <w:rPr>
                <w:rFonts w:ascii="Arial" w:hAnsi="Arial"/>
                <w:sz w:val="24"/>
                <w:szCs w:val="24"/>
              </w:rPr>
              <w:t>blanket</w:t>
            </w:r>
            <w:r>
              <w:rPr>
                <w:rFonts w:ascii="Arial" w:hAnsi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flippers                beak                 claws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</w:t>
            </w:r>
          </w:p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animator      </w:t>
            </w:r>
            <w:r>
              <w:rPr>
                <w:rFonts w:ascii="Arial" w:hAnsi="Arial"/>
                <w:sz w:val="24"/>
                <w:szCs w:val="24"/>
              </w:rPr>
              <w:t>comedian</w:t>
            </w:r>
            <w:r>
              <w:rPr>
                <w:rFonts w:ascii="Arial" w:hAnsi="Arial"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comfortable             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checked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   </w:t>
            </w:r>
            <w:r>
              <w:rPr>
                <w:rFonts w:ascii="Arial" w:hAnsi="Arial"/>
                <w:sz w:val="24"/>
                <w:szCs w:val="24"/>
              </w:rPr>
              <w:t>artist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   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formal</w:t>
            </w:r>
            <w:r>
              <w:rPr>
                <w:rFonts w:ascii="Arial" w:hAnsi="Arial"/>
                <w:sz w:val="24"/>
                <w:szCs w:val="24"/>
              </w:rPr>
              <w:t xml:space="preserve">   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paws </w:t>
            </w:r>
            <w:r>
              <w:rPr>
                <w:rFonts w:ascii="Arial" w:hAnsi="Arial"/>
                <w:sz w:val="24"/>
                <w:szCs w:val="24"/>
              </w:rPr>
              <w:t xml:space="preserve">          camping stove       </w:t>
            </w:r>
            <w:r>
              <w:rPr>
                <w:rFonts w:ascii="Arial" w:hAnsi="Arial"/>
                <w:sz w:val="24"/>
                <w:szCs w:val="24"/>
              </w:rPr>
              <w:t xml:space="preserve">compass </w:t>
            </w:r>
            <w:r>
              <w:rPr>
                <w:rFonts w:ascii="Arial" w:hAnsi="Arial"/>
                <w:sz w:val="24"/>
                <w:szCs w:val="24"/>
              </w:rPr>
              <w:t xml:space="preserve">                  first-aid kit           matches            </w:t>
            </w:r>
            <w:r>
              <w:rPr>
                <w:rFonts w:ascii="Arial" w:hAnsi="Arial"/>
                <w:sz w:val="24"/>
                <w:szCs w:val="24"/>
              </w:rPr>
              <w:t xml:space="preserve">penknife </w:t>
            </w:r>
          </w:p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casual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colorful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       </w:t>
            </w:r>
            <w:r>
              <w:rPr>
                <w:rFonts w:ascii="Arial" w:hAnsi="Arial"/>
                <w:sz w:val="24"/>
                <w:szCs w:val="24"/>
              </w:rPr>
              <w:t>camera operator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 xml:space="preserve">clown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      </w:t>
            </w:r>
            <w:r>
              <w:rPr>
                <w:rFonts w:ascii="Arial" w:hAnsi="Arial"/>
                <w:sz w:val="24"/>
                <w:szCs w:val="24"/>
              </w:rPr>
              <w:t xml:space="preserve">make-up </w:t>
            </w:r>
            <w:r>
              <w:rPr>
                <w:rFonts w:ascii="Arial" w:hAnsi="Arial"/>
                <w:sz w:val="24"/>
                <w:szCs w:val="24"/>
              </w:rPr>
              <w:t xml:space="preserve">          antenna </w:t>
            </w:r>
            <w:r>
              <w:rPr>
                <w:rFonts w:ascii="Arial" w:hAnsi="Arial"/>
                <w:sz w:val="24"/>
                <w:szCs w:val="24"/>
              </w:rPr>
              <w:t>costume designe</w:t>
            </w:r>
            <w:r>
              <w:rPr>
                <w:rFonts w:ascii="Arial" w:hAnsi="Arial"/>
                <w:sz w:val="24"/>
                <w:szCs w:val="24"/>
              </w:rPr>
              <w:t>r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             </w:t>
            </w:r>
            <w:r>
              <w:rPr>
                <w:rFonts w:ascii="Arial" w:hAnsi="Arial"/>
                <w:sz w:val="24"/>
                <w:szCs w:val="24"/>
              </w:rPr>
              <w:t>fin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      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862" w:type="dxa"/>
        <w:tblLook w:val="04A0" w:firstRow="1" w:lastRow="0" w:firstColumn="1" w:lastColumn="0" w:noHBand="0" w:noVBand="1"/>
      </w:tblPr>
      <w:tblGrid>
        <w:gridCol w:w="2410"/>
        <w:gridCol w:w="2835"/>
        <w:gridCol w:w="2487"/>
        <w:gridCol w:w="1057"/>
      </w:tblGrid>
      <w:tr>
        <w:trPr/>
        <w:tc>
          <w:tcPr>
            <w:tcW w:w="2410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Animal body parts</w:t>
            </w:r>
          </w:p>
        </w:tc>
        <w:tc>
          <w:tcPr>
            <w:tcW w:w="2835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Jobs in entertainment</w:t>
            </w:r>
          </w:p>
          <w:p>
            <w:pPr>
              <w:pStyle w:val="style0"/>
              <w:jc w:val="center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487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utdoor equipment</w:t>
            </w:r>
          </w:p>
        </w:tc>
        <w:tc>
          <w:tcPr>
            <w:tcW w:w="1057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clothes</w:t>
            </w:r>
          </w:p>
          <w:p>
            <w:pPr>
              <w:pStyle w:val="style0"/>
              <w:jc w:val="center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41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, 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83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48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057" w:type="dxa"/>
            <w:tcBorders/>
          </w:tcPr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ind w:left="141"/>
        <w:jc w:val="center"/>
        <w:rPr>
          <w:rFonts w:ascii="Arial" w:hAnsi="Arial"/>
          <w:sz w:val="10"/>
          <w:szCs w:val="10"/>
          <w:rtl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10"/>
          <w:szCs w:val="10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10"/>
          <w:szCs w:val="10"/>
        </w:rPr>
        <w:t xml:space="preserve">                           </w:t>
      </w:r>
    </w:p>
    <w:tbl>
      <w:tblPr>
        <w:tblStyle w:val="style154"/>
        <w:tblW w:w="0" w:type="auto"/>
        <w:tblInd w:w="1653" w:type="dxa"/>
        <w:tblLook w:val="04A0" w:firstRow="1" w:lastRow="0" w:firstColumn="1" w:lastColumn="0" w:noHBand="0" w:noVBand="1"/>
      </w:tblPr>
      <w:tblGrid>
        <w:gridCol w:w="7196"/>
      </w:tblGrid>
      <w:tr>
        <w:trPr/>
        <w:tc>
          <w:tcPr>
            <w:tcW w:w="7196" w:type="dxa"/>
            <w:tcBorders/>
          </w:tcPr>
          <w:p>
            <w:pPr>
              <w:pStyle w:val="style0"/>
              <w:bidi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scales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spine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hide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Arabian O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ryx     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charger</w:t>
            </w:r>
          </w:p>
        </w:tc>
      </w:tr>
    </w:tbl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1. </w:t>
      </w:r>
      <w:r>
        <w:rPr>
          <w:rFonts w:ascii="Arial" w:hAnsi="Arial"/>
          <w:sz w:val="24"/>
          <w:szCs w:val="24"/>
        </w:rPr>
        <w:t>The long-</w:t>
      </w:r>
      <w:r>
        <w:rPr>
          <w:rFonts w:ascii="Arial" w:hAnsi="Arial"/>
          <w:sz w:val="24"/>
          <w:szCs w:val="24"/>
        </w:rPr>
        <w:t>eared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hedgehog</w:t>
      </w:r>
      <w:r>
        <w:rPr>
          <w:rFonts w:ascii="Arial" w:hAnsi="Arial"/>
          <w:sz w:val="24"/>
          <w:szCs w:val="24"/>
        </w:rPr>
        <w:t>, which lives in deserts in Jordan, has................ for protection.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</w:t>
      </w: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crocodiles</w:t>
      </w:r>
      <w:r>
        <w:rPr>
          <w:rFonts w:ascii="Arial" w:hAnsi="Arial"/>
          <w:sz w:val="24"/>
          <w:szCs w:val="24"/>
        </w:rPr>
        <w:t xml:space="preserve"> have ...........................cover their body.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I'll need ..............................for my phone when I go on holiday.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 xml:space="preserve">A chameleon can ..........................by changing its </w:t>
      </w:r>
      <w:r>
        <w:rPr>
          <w:rFonts w:ascii="Arial" w:hAnsi="Arial"/>
          <w:sz w:val="24"/>
          <w:szCs w:val="24"/>
        </w:rPr>
        <w:t>colour</w:t>
      </w:r>
      <w:r>
        <w:rPr>
          <w:rFonts w:ascii="Arial" w:hAnsi="Arial"/>
          <w:sz w:val="24"/>
          <w:szCs w:val="24"/>
        </w:rPr>
        <w:t>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 xml:space="preserve">Its national animal has two horns and white and brown </w:t>
      </w:r>
      <w:r>
        <w:rPr>
          <w:rFonts w:ascii="Arial" w:hAnsi="Arial"/>
          <w:sz w:val="24"/>
          <w:szCs w:val="24"/>
        </w:rPr>
        <w:t>fur .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</w:t>
      </w: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hAnsi="Arial"/>
          <w:b/>
          <w:bCs/>
          <w:sz w:val="36"/>
          <w:szCs w:val="36"/>
          <w:lang w:bidi="ar-JO"/>
        </w:rPr>
        <w:t xml:space="preserve"> </w:t>
      </w: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Program</w:t>
      </w: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bidi/>
        <w:spacing w:lineRule="auto" w:line="240"/>
        <w:ind w:left="141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School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Time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………………………...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4"/>
      </w:tblGrid>
      <w:tr>
        <w:trPr>
          <w:cantSplit w:val="false"/>
          <w:tblHeader w:val="false"/>
          <w:jc w:val="left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Name: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Nubian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ibex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mammal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mountains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deserts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Middle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North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Africa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Food: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leaves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fruit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Size: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125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weighs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65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kg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Body: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brown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fur,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horns,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legs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running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climbing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babies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Interesting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facts: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run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down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high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mountains.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jump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2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m.</w:t>
            </w: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ibex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baby?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noun:...................verb:.................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.................adjective:................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:short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".......................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octopuses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hearts?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cute!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Wow!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Aljabi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teacher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Rola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parents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shoes,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asking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Arabian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oryx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national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Jordan.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..............horns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curved.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it's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can’t...............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porcupine.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now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getting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Speaking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Match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statements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function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Statement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Function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can't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Andean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condor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customer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2.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shmagh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illnesses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3.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tickets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ticket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seller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4.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doctor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Saying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box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correctly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-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Ind w:w="151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9"/>
      </w:tblGrid>
      <w:tr>
        <w:trPr>
          <w:cantSplit w:val="false"/>
          <w:tblHeader w:val="false"/>
          <w:jc w:val="left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feather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Andean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condor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horn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suitcase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eagles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...........................cover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clothes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holiday.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nests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eggs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caves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rocks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rhino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nose.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lions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loud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they.................................!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-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8"/>
          <w:szCs w:val="8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Put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column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bidiVisual/>
        <w:jc w:val="left"/>
        <w:tblInd w:w="5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3"/>
      </w:tblGrid>
      <w:tr>
        <w:trPr>
          <w:cantSplit w:val="false"/>
          <w:trHeight w:val="1418" w:hRule="atLeast"/>
          <w:tblHeader w:val="false"/>
          <w:jc w:val="left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sweatshirt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rhino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planetarium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crocodiles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museum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porcupines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Kiwi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chameleon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keep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warm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safari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</w:t>
            </w:r>
          </w:p>
          <w:p>
            <w:pPr>
              <w:bidi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medicine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ibex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Woodlice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platypus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penguin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keep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Whales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hurt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ankle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down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tracksuit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soft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centre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watch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wooly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tie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autoSpaceDE w:val="false"/>
        <w:autoSpaceDN w:val="false"/>
        <w:adjustRightInd w:val="false"/>
        <w:spacing w:lineRule="auto" w:line="48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Ind w:w="94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2976"/>
        <w:gridCol w:w="1134"/>
      </w:tblGrid>
      <w:tr>
        <w:trPr>
          <w:cantSplit w:val="false"/>
          <w:tblHeader w:val="false"/>
          <w:jc w:val="left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accessories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Injuries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accidents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places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entertainment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animals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8"/>
      </w:tblGrid>
      <w:tr>
        <w:trPr>
          <w:cantSplit w:val="false"/>
          <w:tblHeader w:val="false"/>
          <w:jc w:val="left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circus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costume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performer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presenter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planetarium</w:t>
            </w:r>
          </w:p>
        </w:tc>
      </w:tr>
    </w:tbl>
    <w:p>
      <w:pPr>
        <w:spacing w:after="200"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clowns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here....................................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Rola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clothes.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uncle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news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</w:t>
      </w:r>
      <w:r>
        <w:rPr>
          <w:rFonts w:ascii="Arial" w:cs="Arial" w:eastAsia="Calibri" w:hAnsi="Arial" w:hint="default"/>
          <w:b w:val="false"/>
          <w:bCs w:val="false"/>
          <w:i/>
          <w:iCs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TV.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safely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here.............................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year!</w:t>
      </w:r>
    </w:p>
    <w:p>
      <w:pPr>
        <w:bidi/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ind w:left="141"/>
        <w:jc w:val="lef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Program</w:t>
      </w: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</w:p>
    <w:p>
      <w:pPr>
        <w:bidi/>
        <w:spacing w:lineRule="auto" w:line="240"/>
        <w:ind w:left="141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School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Time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………………………...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………</w:t>
      </w:r>
    </w:p>
    <w:tbl>
      <w:tblPr>
        <w:tblpPr w:leftFromText="180" w:rightFromText="180" w:topFromText="0" w:bottomFromText="0" w:vertAnchor="text" w:horzAnchor="text" w:tblpXSpec="left" w:tblpY="106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rPr>
          <w:cantSplit w:val="false"/>
          <w:tblHeader w:val="false"/>
          <w:jc w:val="left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Name: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turtle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reptile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Home: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lakes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rivers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South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America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Food: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fish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small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animals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Size: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45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weighs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15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kg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Body: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neck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nose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eggs</w:t>
            </w:r>
          </w:p>
          <w:p>
            <w:pPr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Interesting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fact: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hides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breathe.</w:t>
            </w:r>
          </w:p>
        </w:tc>
      </w:tr>
    </w:tbl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baby?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turtle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noun:...................verb:.................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coulour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.................adjective:................</w:t>
      </w:r>
    </w:p>
    <w:p>
      <w:pPr>
        <w:spacing w:after="200"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big......................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".......................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Camels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weeks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water.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..........................That‛s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amazing!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cute!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out!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Wow!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world’s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He’s....................................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parrots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nicely,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sometimes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they..........................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fight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happy.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0020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Arctic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thick,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fur..............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Useful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staying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warm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weather.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it's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might................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scared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raincoat.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taking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Speaking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Match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statements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function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Statement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Function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Komodo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dragon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customer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2.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green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illnesses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3.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Would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programme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ticket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seller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4.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feeling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better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Saying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eastAsia="en-US"/>
        </w:rPr>
        <w:t xml:space="preserve">             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Use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box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correctly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-</w:t>
      </w:r>
    </w:p>
    <w:tbl>
      <w:tblPr>
        <w:tblpPr w:leftFromText="180" w:rightFromText="180" w:topFromText="0" w:bottomFromText="0" w:vertAnchor="text" w:horzAnchor="margin" w:tblpXSpec="center" w:tblpY="132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rPr>
          <w:cantSplit w:val="false"/>
          <w:tblHeader w:val="false"/>
          <w:jc w:val="left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scales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Arabian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Oryx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amphibian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pouch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passport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enter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country.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food.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land.</w:t>
      </w:r>
    </w:p>
    <w:p>
      <w:pPr>
        <w:autoSpaceDE w:val="false"/>
        <w:autoSpaceDN w:val="false"/>
        <w:adjustRightInd w:val="false"/>
        <w:spacing w:lineRule="auto" w:line="36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kangaroo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carries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baby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lizards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...........................cover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body.</w:t>
      </w: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-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sick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Q.6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Put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column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141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bidiVisual/>
        <w:jc w:val="left"/>
        <w:tblInd w:w="14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1"/>
      </w:tblGrid>
      <w:tr>
        <w:trPr>
          <w:cantSplit w:val="false"/>
          <w:tblHeader w:val="false"/>
          <w:jc w:val="left"/>
        </w:trPr>
        <w:tc>
          <w:tcPr>
            <w:tcW w:w="10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adventure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playground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belt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Nubian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ibex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aquarium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burn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hand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mata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turtle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glasses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gloves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finger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Andean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condor</w:t>
            </w:r>
          </w:p>
          <w:p>
            <w:pPr>
              <w:autoSpaceDE w:val="false"/>
              <w:autoSpaceDN w:val="false"/>
              <w:bidi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ambulance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earrings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gallery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chameleon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Komodo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dragon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bracelet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hedgehog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finger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Giant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ckly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Golden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mantella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frog</w:t>
            </w:r>
            <w:r>
              <w:tab/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break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bowling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accident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circus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crown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Ind w:w="94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2976"/>
        <w:gridCol w:w="1134"/>
      </w:tblGrid>
      <w:tr>
        <w:trPr>
          <w:cantSplit w:val="false"/>
          <w:tblHeader w:val="false"/>
          <w:jc w:val="left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accessories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Injuries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accidents</w:t>
            </w: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places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entertainment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animals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3"/>
      </w:tblGrid>
      <w:tr>
        <w:trPr>
          <w:cantSplit w:val="false"/>
          <w:tblHeader w:val="false"/>
          <w:jc w:val="left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feather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skater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insect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travel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pillow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scales</w:t>
            </w:r>
          </w:p>
        </w:tc>
      </w:tr>
    </w:tbl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snake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over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ducks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...........................cover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body.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Ali’s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always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rink.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excellent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six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legs</w:t>
      </w:r>
    </w:p>
    <w:p>
      <w:pPr>
        <w:autoSpaceDE w:val="false"/>
        <w:autoSpaceDN w:val="false"/>
        <w:adjustRightInd w:val="false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sleep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left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home.</w:t>
      </w:r>
    </w:p>
    <w:p>
      <w:pPr>
        <w:bidi/>
        <w:spacing w:after="200"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Arial" w:hAnsi="Arial" w:hint="cs"/>
          <w:b/>
          <w:bCs/>
          <w:sz w:val="36"/>
          <w:szCs w:val="36"/>
          <w:rtl/>
          <w:lang w:bidi="ar-JO"/>
        </w:rPr>
      </w:pP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e9300ed3-e28c-4393-a689-d3557b2de3ac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ebd7a646-619d-44e8-8296-89e77314086c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E3182-CD05-4732-9A1C-D94A2299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1488</Words>
  <Pages>2</Pages>
  <Characters>9563</Characters>
  <Application>WPS Office</Application>
  <DocSecurity>0</DocSecurity>
  <Paragraphs>363</Paragraphs>
  <ScaleCrop>false</ScaleCrop>
  <LinksUpToDate>false</LinksUpToDate>
  <CharactersWithSpaces>14630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٢٠٢٦-٠٥-٠٨T١٤:٠٣:٢٨Z</dcterms:created>
  <dc:creator>Head Teachers</dc:creator>
  <lastModifiedBy>SM-S928B</lastModifiedBy>
  <dcterms:modified xsi:type="dcterms:W3CDTF">٢٠٢٦-٠٥-٠٨T١٤:٠٧:٠٨Z</dcterms:modified>
  <revision>47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9ae5b364d90b443f93ae29099264ac39</vt:lpwstr>
  </property>
</Properties>
</file>