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5412E" w14:textId="77777777" w:rsidR="004E776B" w:rsidRDefault="004E776B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</w:p>
    <w:p w14:paraId="70B25F25" w14:textId="77777777" w:rsidR="004E776B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جدول مواصفات </w:t>
      </w:r>
    </w:p>
    <w:p w14:paraId="05F8FBB1" w14:textId="77777777" w:rsidR="004E776B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امتحان نهاية الفصل الدراسي الثاني</w:t>
      </w:r>
    </w:p>
    <w:tbl>
      <w:tblPr>
        <w:tblStyle w:val="61"/>
        <w:tblpPr w:leftFromText="180" w:rightFromText="180" w:vertAnchor="page" w:horzAnchor="margin" w:tblpY="2851"/>
        <w:bidiVisual/>
        <w:tblW w:w="13843" w:type="dxa"/>
        <w:tblLayout w:type="fixed"/>
        <w:tblLook w:val="04A0" w:firstRow="1" w:lastRow="0" w:firstColumn="1" w:lastColumn="0" w:noHBand="0" w:noVBand="1"/>
      </w:tblPr>
      <w:tblGrid>
        <w:gridCol w:w="6"/>
        <w:gridCol w:w="938"/>
        <w:gridCol w:w="2629"/>
        <w:gridCol w:w="957"/>
        <w:gridCol w:w="898"/>
        <w:gridCol w:w="987"/>
        <w:gridCol w:w="1257"/>
        <w:gridCol w:w="1167"/>
        <w:gridCol w:w="1257"/>
        <w:gridCol w:w="1257"/>
        <w:gridCol w:w="1167"/>
        <w:gridCol w:w="1323"/>
      </w:tblGrid>
      <w:tr w:rsidR="004E776B" w14:paraId="57586D63" w14:textId="77777777" w:rsidTr="004E776B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6" w:type="dxa"/>
          <w:trHeight w:val="2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  <w:textDirection w:val="btLr"/>
          </w:tcPr>
          <w:p w14:paraId="3BDC6255" w14:textId="77777777" w:rsidR="004E776B" w:rsidRDefault="0000000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الرقم</w:t>
            </w:r>
          </w:p>
        </w:tc>
        <w:tc>
          <w:tcPr>
            <w:tcW w:w="2629" w:type="dxa"/>
          </w:tcPr>
          <w:p w14:paraId="10B53717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130F2987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47B8CE0C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اسم </w:t>
            </w:r>
          </w:p>
          <w:p w14:paraId="17C5906F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الوحدة  / الفصل</w:t>
            </w:r>
          </w:p>
        </w:tc>
        <w:tc>
          <w:tcPr>
            <w:tcW w:w="957" w:type="dxa"/>
          </w:tcPr>
          <w:p w14:paraId="11429F49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43E56665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52961758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عدد النتاجات</w:t>
            </w:r>
          </w:p>
        </w:tc>
        <w:tc>
          <w:tcPr>
            <w:tcW w:w="898" w:type="dxa"/>
          </w:tcPr>
          <w:p w14:paraId="630A5EF6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1FE9F4F6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6D6742ED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وزن النتاجات</w:t>
            </w:r>
          </w:p>
        </w:tc>
        <w:tc>
          <w:tcPr>
            <w:tcW w:w="987" w:type="dxa"/>
          </w:tcPr>
          <w:p w14:paraId="2D7F7BD4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0EBE45EA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348CE9F1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عدد الصفحات</w:t>
            </w:r>
          </w:p>
        </w:tc>
        <w:tc>
          <w:tcPr>
            <w:tcW w:w="1257" w:type="dxa"/>
          </w:tcPr>
          <w:p w14:paraId="1CF7846A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5E9FA362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2D4BCE61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وزن الصفحات</w:t>
            </w:r>
          </w:p>
        </w:tc>
        <w:tc>
          <w:tcPr>
            <w:tcW w:w="1167" w:type="dxa"/>
          </w:tcPr>
          <w:p w14:paraId="503928AB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3BDA0243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35958B86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وزن</w:t>
            </w:r>
          </w:p>
          <w:p w14:paraId="45165C96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الوحدة</w:t>
            </w:r>
          </w:p>
        </w:tc>
        <w:tc>
          <w:tcPr>
            <w:tcW w:w="1257" w:type="dxa"/>
          </w:tcPr>
          <w:p w14:paraId="05EAB638" w14:textId="77777777" w:rsidR="004E776B" w:rsidRDefault="004E77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185D4003" w14:textId="77777777" w:rsidR="004E776B" w:rsidRDefault="004E77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4C6D795F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العلامة لكل</w:t>
            </w:r>
          </w:p>
          <w:p w14:paraId="1ED619E4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وحدة</w:t>
            </w:r>
          </w:p>
        </w:tc>
        <w:tc>
          <w:tcPr>
            <w:tcW w:w="1257" w:type="dxa"/>
          </w:tcPr>
          <w:p w14:paraId="16ABF448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5DC72753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3C3C8BB2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علامة</w:t>
            </w:r>
          </w:p>
          <w:p w14:paraId="79C7FEC2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المعرفة </w:t>
            </w:r>
          </w:p>
          <w:p w14:paraId="0885432E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7B6EE1FF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67E0ECDE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50%</w:t>
            </w:r>
          </w:p>
        </w:tc>
        <w:tc>
          <w:tcPr>
            <w:tcW w:w="1167" w:type="dxa"/>
          </w:tcPr>
          <w:p w14:paraId="3AEBFCCE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0A4E43DB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778DD3F0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علامة</w:t>
            </w:r>
          </w:p>
          <w:p w14:paraId="1708A4E9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 التطبيق</w:t>
            </w:r>
          </w:p>
          <w:p w14:paraId="41AB48C0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6312B9E0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6071B531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30%</w:t>
            </w:r>
          </w:p>
        </w:tc>
        <w:tc>
          <w:tcPr>
            <w:tcW w:w="1323" w:type="dxa"/>
          </w:tcPr>
          <w:p w14:paraId="05410B72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2B60C472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3A5D0D73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علامة </w:t>
            </w:r>
          </w:p>
          <w:p w14:paraId="1ED9CBEC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المهارات العليا</w:t>
            </w:r>
          </w:p>
          <w:p w14:paraId="2470D9BA" w14:textId="77777777" w:rsidR="004E776B" w:rsidRDefault="004E77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</w:p>
          <w:p w14:paraId="185D88DE" w14:textId="77777777" w:rsidR="004E776B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20%</w:t>
            </w:r>
          </w:p>
        </w:tc>
      </w:tr>
      <w:tr w:rsidR="004E776B" w14:paraId="701698F8" w14:textId="77777777" w:rsidTr="004E776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" w:type="dxa"/>
          <w:trHeight w:val="8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</w:tcPr>
          <w:p w14:paraId="76694667" w14:textId="77777777" w:rsidR="004E776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2629" w:type="dxa"/>
          </w:tcPr>
          <w:p w14:paraId="3FBEDCA6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الارصاد الجوية </w:t>
            </w:r>
          </w:p>
        </w:tc>
        <w:tc>
          <w:tcPr>
            <w:tcW w:w="957" w:type="dxa"/>
          </w:tcPr>
          <w:p w14:paraId="1823901E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898" w:type="dxa"/>
          </w:tcPr>
          <w:p w14:paraId="275C9123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21%</w:t>
            </w:r>
          </w:p>
        </w:tc>
        <w:tc>
          <w:tcPr>
            <w:tcW w:w="987" w:type="dxa"/>
          </w:tcPr>
          <w:p w14:paraId="2538B512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19</w:t>
            </w:r>
          </w:p>
        </w:tc>
        <w:tc>
          <w:tcPr>
            <w:tcW w:w="1257" w:type="dxa"/>
          </w:tcPr>
          <w:p w14:paraId="0B8746B7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26%</w:t>
            </w:r>
          </w:p>
        </w:tc>
        <w:tc>
          <w:tcPr>
            <w:tcW w:w="1167" w:type="dxa"/>
          </w:tcPr>
          <w:p w14:paraId="5FB07F6B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23%</w:t>
            </w:r>
          </w:p>
        </w:tc>
        <w:tc>
          <w:tcPr>
            <w:tcW w:w="1257" w:type="dxa"/>
          </w:tcPr>
          <w:p w14:paraId="11151AC5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9</w:t>
            </w:r>
          </w:p>
        </w:tc>
        <w:tc>
          <w:tcPr>
            <w:tcW w:w="1257" w:type="dxa"/>
          </w:tcPr>
          <w:p w14:paraId="71B0A472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1167" w:type="dxa"/>
          </w:tcPr>
          <w:p w14:paraId="20A1A20D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  <w:tc>
          <w:tcPr>
            <w:tcW w:w="1323" w:type="dxa"/>
          </w:tcPr>
          <w:p w14:paraId="73D29121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</w:tr>
      <w:tr w:rsidR="004E776B" w14:paraId="6ABC854A" w14:textId="77777777" w:rsidTr="004E776B">
        <w:trPr>
          <w:gridBefore w:val="1"/>
          <w:wBefore w:w="6" w:type="dxa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</w:tcPr>
          <w:p w14:paraId="2DF75735" w14:textId="77777777" w:rsidR="004E776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2629" w:type="dxa"/>
          </w:tcPr>
          <w:p w14:paraId="04D96280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المحيطات </w:t>
            </w:r>
          </w:p>
        </w:tc>
        <w:tc>
          <w:tcPr>
            <w:tcW w:w="957" w:type="dxa"/>
          </w:tcPr>
          <w:p w14:paraId="22A47E9A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898" w:type="dxa"/>
          </w:tcPr>
          <w:p w14:paraId="1B9992F8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33%</w:t>
            </w:r>
          </w:p>
        </w:tc>
        <w:tc>
          <w:tcPr>
            <w:tcW w:w="987" w:type="dxa"/>
          </w:tcPr>
          <w:p w14:paraId="6DA7F055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27</w:t>
            </w:r>
          </w:p>
        </w:tc>
        <w:tc>
          <w:tcPr>
            <w:tcW w:w="1257" w:type="dxa"/>
          </w:tcPr>
          <w:p w14:paraId="5EBBEE94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36%</w:t>
            </w:r>
          </w:p>
        </w:tc>
        <w:tc>
          <w:tcPr>
            <w:tcW w:w="1167" w:type="dxa"/>
          </w:tcPr>
          <w:p w14:paraId="6ABC8DC9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34%</w:t>
            </w:r>
          </w:p>
        </w:tc>
        <w:tc>
          <w:tcPr>
            <w:tcW w:w="1257" w:type="dxa"/>
          </w:tcPr>
          <w:p w14:paraId="5E98590B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14</w:t>
            </w:r>
          </w:p>
        </w:tc>
        <w:tc>
          <w:tcPr>
            <w:tcW w:w="1257" w:type="dxa"/>
          </w:tcPr>
          <w:p w14:paraId="159CF2F6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  <w:tc>
          <w:tcPr>
            <w:tcW w:w="1167" w:type="dxa"/>
          </w:tcPr>
          <w:p w14:paraId="4121736D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4</w:t>
            </w:r>
          </w:p>
        </w:tc>
        <w:tc>
          <w:tcPr>
            <w:tcW w:w="1323" w:type="dxa"/>
          </w:tcPr>
          <w:p w14:paraId="3B55EEF2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</w:tr>
      <w:tr w:rsidR="004E776B" w14:paraId="0777CAC0" w14:textId="77777777" w:rsidTr="004E776B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6" w:type="dxa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8" w:type="dxa"/>
          </w:tcPr>
          <w:p w14:paraId="5D525DBE" w14:textId="77777777" w:rsidR="004E776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 w:val="0"/>
                <w:bCs w:val="0"/>
                <w:sz w:val="24"/>
                <w:szCs w:val="24"/>
                <w:rtl/>
                <w:lang w:bidi="ar-JO"/>
              </w:rPr>
              <w:t>5</w:t>
            </w:r>
          </w:p>
        </w:tc>
        <w:tc>
          <w:tcPr>
            <w:tcW w:w="2629" w:type="dxa"/>
          </w:tcPr>
          <w:p w14:paraId="3BE33783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المياه العادمة</w:t>
            </w:r>
          </w:p>
        </w:tc>
        <w:tc>
          <w:tcPr>
            <w:tcW w:w="957" w:type="dxa"/>
          </w:tcPr>
          <w:p w14:paraId="16D56F3D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11</w:t>
            </w:r>
          </w:p>
        </w:tc>
        <w:tc>
          <w:tcPr>
            <w:tcW w:w="898" w:type="dxa"/>
          </w:tcPr>
          <w:p w14:paraId="1519380D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46%</w:t>
            </w:r>
          </w:p>
        </w:tc>
        <w:tc>
          <w:tcPr>
            <w:tcW w:w="987" w:type="dxa"/>
          </w:tcPr>
          <w:p w14:paraId="038809BE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28</w:t>
            </w:r>
          </w:p>
        </w:tc>
        <w:tc>
          <w:tcPr>
            <w:tcW w:w="1257" w:type="dxa"/>
          </w:tcPr>
          <w:p w14:paraId="14EA6849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38%</w:t>
            </w:r>
          </w:p>
        </w:tc>
        <w:tc>
          <w:tcPr>
            <w:tcW w:w="1167" w:type="dxa"/>
          </w:tcPr>
          <w:p w14:paraId="7FAF7D13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42%</w:t>
            </w:r>
          </w:p>
        </w:tc>
        <w:tc>
          <w:tcPr>
            <w:tcW w:w="1257" w:type="dxa"/>
          </w:tcPr>
          <w:p w14:paraId="0A5E49D3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17</w:t>
            </w:r>
          </w:p>
        </w:tc>
        <w:tc>
          <w:tcPr>
            <w:tcW w:w="1257" w:type="dxa"/>
          </w:tcPr>
          <w:p w14:paraId="5E42EA29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8</w:t>
            </w:r>
          </w:p>
        </w:tc>
        <w:tc>
          <w:tcPr>
            <w:tcW w:w="1167" w:type="dxa"/>
          </w:tcPr>
          <w:p w14:paraId="481DFDD0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</w:p>
        </w:tc>
        <w:tc>
          <w:tcPr>
            <w:tcW w:w="1323" w:type="dxa"/>
          </w:tcPr>
          <w:p w14:paraId="419EE303" w14:textId="77777777" w:rsidR="004E776B" w:rsidRDefault="00000000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3</w:t>
            </w:r>
          </w:p>
        </w:tc>
      </w:tr>
      <w:tr w:rsidR="004E776B" w14:paraId="0D5496A0" w14:textId="77777777" w:rsidTr="004E776B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8" w:type="dxa"/>
            <w:gridSpan w:val="3"/>
          </w:tcPr>
          <w:p w14:paraId="19A9E75E" w14:textId="77777777" w:rsidR="004E776B" w:rsidRDefault="00000000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المجموع</w:t>
            </w:r>
          </w:p>
        </w:tc>
        <w:tc>
          <w:tcPr>
            <w:tcW w:w="957" w:type="dxa"/>
          </w:tcPr>
          <w:p w14:paraId="261DBCCB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24</w:t>
            </w:r>
          </w:p>
        </w:tc>
        <w:tc>
          <w:tcPr>
            <w:tcW w:w="898" w:type="dxa"/>
          </w:tcPr>
          <w:p w14:paraId="5DE081B3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987" w:type="dxa"/>
          </w:tcPr>
          <w:p w14:paraId="08DC9496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74</w:t>
            </w:r>
          </w:p>
        </w:tc>
        <w:tc>
          <w:tcPr>
            <w:tcW w:w="1257" w:type="dxa"/>
          </w:tcPr>
          <w:p w14:paraId="113CE8D4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167" w:type="dxa"/>
          </w:tcPr>
          <w:p w14:paraId="68BCD88B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100%</w:t>
            </w:r>
          </w:p>
        </w:tc>
        <w:tc>
          <w:tcPr>
            <w:tcW w:w="1257" w:type="dxa"/>
          </w:tcPr>
          <w:p w14:paraId="2FCC29EF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40</w:t>
            </w:r>
          </w:p>
        </w:tc>
        <w:tc>
          <w:tcPr>
            <w:tcW w:w="1257" w:type="dxa"/>
          </w:tcPr>
          <w:p w14:paraId="46717CB5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20</w:t>
            </w:r>
          </w:p>
        </w:tc>
        <w:tc>
          <w:tcPr>
            <w:tcW w:w="1167" w:type="dxa"/>
          </w:tcPr>
          <w:p w14:paraId="0AC9FF27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13</w:t>
            </w:r>
          </w:p>
        </w:tc>
        <w:tc>
          <w:tcPr>
            <w:tcW w:w="1323" w:type="dxa"/>
          </w:tcPr>
          <w:p w14:paraId="024E3504" w14:textId="77777777" w:rsidR="004E776B" w:rsidRDefault="00000000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7</w:t>
            </w:r>
          </w:p>
        </w:tc>
      </w:tr>
    </w:tbl>
    <w:p w14:paraId="45D9EDCA" w14:textId="77777777" w:rsidR="00EA1FB0" w:rsidRDefault="00000000" w:rsidP="00EA1FB0">
      <w:pPr>
        <w:pStyle w:val="a5"/>
        <w:rPr>
          <w:b/>
          <w:bCs/>
          <w:rtl/>
        </w:rPr>
      </w:pPr>
      <w:r>
        <w:rPr>
          <w:rFonts w:hint="cs"/>
          <w:b/>
          <w:bCs/>
          <w:rtl/>
        </w:rPr>
        <w:t xml:space="preserve">   </w:t>
      </w:r>
      <w:r w:rsidR="00EA1FB0" w:rsidRPr="006B2ED1">
        <w:rPr>
          <w:b/>
          <w:bCs/>
          <w:lang w:bidi="ar-SA"/>
        </w:rPr>
        <w:t xml:space="preserve">Form # QF70-2-27 </w:t>
      </w:r>
      <w:r w:rsidR="00EA1FB0">
        <w:rPr>
          <w:rFonts w:hint="cs"/>
          <w:b/>
          <w:bCs/>
          <w:lang w:bidi="ar-SA"/>
        </w:rPr>
        <w:t>Rev.a</w:t>
      </w:r>
    </w:p>
    <w:p w14:paraId="01232623" w14:textId="58D6DC9A" w:rsidR="004E776B" w:rsidRDefault="00000000" w:rsidP="00EA1FB0">
      <w:pPr>
        <w:pStyle w:val="a5"/>
        <w:rPr>
          <w:b/>
          <w:bCs/>
          <w:rtl/>
        </w:rPr>
      </w:pPr>
      <w:r>
        <w:rPr>
          <w:rFonts w:hint="cs"/>
          <w:b/>
          <w:bCs/>
          <w:rtl/>
        </w:rPr>
        <w:t xml:space="preserve">   الصف :   العاشر                                                                             المبحث :  علوم الارض                                                  إعداد المعلم </w:t>
      </w:r>
      <w:r>
        <w:rPr>
          <w:rFonts w:hint="cs"/>
          <w:b/>
          <w:bCs/>
          <w:rtl/>
          <w:lang w:bidi="ar-DZ"/>
        </w:rPr>
        <w:t>: احمد الطاهات</w:t>
      </w:r>
    </w:p>
    <w:p w14:paraId="3C7AC50D" w14:textId="77777777" w:rsidR="004E776B" w:rsidRDefault="004E776B">
      <w:pPr>
        <w:pStyle w:val="a5"/>
        <w:rPr>
          <w:b/>
          <w:bCs/>
          <w:rtl/>
        </w:rPr>
      </w:pPr>
    </w:p>
    <w:p w14:paraId="4CE66515" w14:textId="77777777" w:rsidR="004E776B" w:rsidRDefault="00000000">
      <w:pPr>
        <w:spacing w:line="240" w:lineRule="auto"/>
        <w:rPr>
          <w:rFonts w:ascii="Times New Roman" w:hAnsi="Times New Roman" w:cs="Times New Roman"/>
          <w:b/>
          <w:bCs/>
          <w:rtl/>
          <w:lang w:bidi="ar-JO"/>
        </w:rPr>
      </w:pP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bCs/>
          <w:rtl/>
          <w:lang w:bidi="ar-JO"/>
        </w:rPr>
        <w:t>*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*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وزن </w:t>
      </w:r>
      <w:r>
        <w:rPr>
          <w:rFonts w:ascii="Times New Roman" w:hAnsi="Times New Roman" w:cs="Times New Roman" w:hint="cs"/>
          <w:b/>
          <w:bCs/>
          <w:rtl/>
          <w:lang w:bidi="ar-JO"/>
        </w:rPr>
        <w:t>النتاجات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= ( عدد </w:t>
      </w:r>
      <w:r>
        <w:rPr>
          <w:rFonts w:ascii="Times New Roman" w:hAnsi="Times New Roman" w:cs="Times New Roman" w:hint="cs"/>
          <w:b/>
          <w:bCs/>
          <w:rtl/>
          <w:lang w:bidi="ar-JO"/>
        </w:rPr>
        <w:t>نتاجات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الوحدة / المجموع)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×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rtl/>
          <w:lang w:bidi="ar-JO"/>
        </w:rPr>
        <w:t>100 %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    </w:t>
      </w:r>
    </w:p>
    <w:p w14:paraId="3DC0C17A" w14:textId="77777777" w:rsidR="004E776B" w:rsidRDefault="00000000">
      <w:pPr>
        <w:spacing w:line="240" w:lineRule="auto"/>
        <w:rPr>
          <w:rFonts w:ascii="Times New Roman" w:hAnsi="Times New Roman" w:cs="Times New Roman"/>
          <w:b/>
          <w:bCs/>
          <w:rtl/>
          <w:lang w:bidi="ar-JO"/>
        </w:rPr>
      </w:pPr>
      <w:r>
        <w:rPr>
          <w:rFonts w:ascii="Times New Roman" w:hAnsi="Times New Roman" w:cs="Times New Roman"/>
          <w:b/>
          <w:bCs/>
          <w:rtl/>
          <w:lang w:bidi="ar-JO"/>
        </w:rPr>
        <w:t>*</w:t>
      </w:r>
      <w:r>
        <w:rPr>
          <w:rFonts w:ascii="Times New Roman" w:hAnsi="Times New Roman" w:cs="Times New Roman" w:hint="cs"/>
          <w:b/>
          <w:bCs/>
          <w:rtl/>
          <w:lang w:bidi="ar-JO"/>
        </w:rPr>
        <w:t>*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وزن </w:t>
      </w:r>
      <w:r>
        <w:rPr>
          <w:rFonts w:ascii="Times New Roman" w:hAnsi="Times New Roman" w:cs="Times New Roman" w:hint="cs"/>
          <w:b/>
          <w:bCs/>
          <w:rtl/>
          <w:lang w:bidi="ar-JO"/>
        </w:rPr>
        <w:t>الصفحات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= ( عدد </w:t>
      </w:r>
      <w:r>
        <w:rPr>
          <w:rFonts w:ascii="Times New Roman" w:hAnsi="Times New Roman" w:cs="Times New Roman" w:hint="cs"/>
          <w:b/>
          <w:bCs/>
          <w:rtl/>
          <w:lang w:bidi="ar-JO"/>
        </w:rPr>
        <w:t>صفحات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الوحدة / المجموع)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×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rtl/>
          <w:lang w:bidi="ar-JO"/>
        </w:rPr>
        <w:t>100 %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                                                   **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وزن  الوحدة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= ( </w:t>
      </w:r>
      <w:r>
        <w:rPr>
          <w:rFonts w:ascii="Times New Roman" w:hAnsi="Times New Roman" w:cs="Times New Roman" w:hint="cs"/>
          <w:b/>
          <w:bCs/>
          <w:rtl/>
          <w:lang w:bidi="ar-JO"/>
        </w:rPr>
        <w:t>وزن النتاجات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+ </w:t>
      </w:r>
      <w:r>
        <w:rPr>
          <w:rFonts w:ascii="Times New Roman" w:hAnsi="Times New Roman" w:cs="Times New Roman" w:hint="cs"/>
          <w:b/>
          <w:bCs/>
          <w:rtl/>
          <w:lang w:bidi="ar-JO"/>
        </w:rPr>
        <w:t>وزن الصفحات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)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rtl/>
          <w:lang w:bidi="ar-JO"/>
        </w:rPr>
        <w:t>÷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2</w:t>
      </w:r>
    </w:p>
    <w:p w14:paraId="26CB3FE9" w14:textId="77777777" w:rsidR="004E776B" w:rsidRDefault="00000000">
      <w:pPr>
        <w:spacing w:line="240" w:lineRule="auto"/>
        <w:rPr>
          <w:rFonts w:ascii="Times New Roman" w:hAnsi="Times New Roman" w:cs="Times New Roman"/>
          <w:b/>
          <w:bCs/>
          <w:lang w:bidi="ar-JO"/>
        </w:rPr>
      </w:pPr>
      <w:r>
        <w:rPr>
          <w:rFonts w:ascii="Times New Roman" w:hAnsi="Times New Roman" w:cs="Times New Roman"/>
          <w:b/>
          <w:bCs/>
          <w:rtl/>
          <w:lang w:bidi="ar-JO"/>
        </w:rPr>
        <w:t>*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*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علامة 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الوحدة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= 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وزن الوحدة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×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rtl/>
          <w:lang w:bidi="ar-JO"/>
        </w:rPr>
        <w:t>علامة الامتحان الكلية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** علامة </w:t>
      </w:r>
      <w:r>
        <w:rPr>
          <w:rFonts w:ascii="Times New Roman" w:hAnsi="Times New Roman" w:cs="Times New Roman" w:hint="cs"/>
          <w:b/>
          <w:bCs/>
          <w:rtl/>
          <w:lang w:bidi="ar-JO"/>
        </w:rPr>
        <w:t>النتاجات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= 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(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وزن 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النتاجلت </w:t>
      </w:r>
      <w:r>
        <w:rPr>
          <w:rFonts w:ascii="Times New Roman" w:hAnsi="Times New Roman" w:cs="Times New Roman"/>
          <w:b/>
          <w:bCs/>
          <w:rtl/>
          <w:lang w:bidi="ar-JO"/>
        </w:rPr>
        <w:t xml:space="preserve"> ×علامة الوحدة ) ÷</w:t>
      </w:r>
      <w:r>
        <w:rPr>
          <w:rFonts w:ascii="Times New Roman" w:hAnsi="Times New Roman" w:cs="Times New Roman" w:hint="cs"/>
          <w:b/>
          <w:bCs/>
          <w:rtl/>
          <w:lang w:bidi="ar-JO"/>
        </w:rPr>
        <w:t xml:space="preserve"> 100</w:t>
      </w:r>
    </w:p>
    <w:sectPr w:rsidR="004E776B">
      <w:pgSz w:w="16838" w:h="11906" w:orient="landscape"/>
      <w:pgMar w:top="709" w:right="1440" w:bottom="851" w:left="1440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76B"/>
    <w:rsid w:val="004E776B"/>
    <w:rsid w:val="0068394A"/>
    <w:rsid w:val="00EA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D43A16D"/>
  <w15:docId w15:val="{9D0B5DC8-631C-264E-84AB-766D1134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JO"/>
    </w:rPr>
  </w:style>
  <w:style w:type="character" w:customStyle="1" w:styleId="Char">
    <w:name w:val="تذييل الصفحة Char"/>
    <w:basedOn w:val="a0"/>
    <w:link w:val="a5"/>
    <w:rPr>
      <w:rFonts w:ascii="Times New Roman" w:eastAsia="Times New Roman" w:hAnsi="Times New Roman" w:cs="Times New Roman"/>
      <w:sz w:val="24"/>
      <w:szCs w:val="24"/>
      <w:lang w:bidi="ar-JO"/>
    </w:rPr>
  </w:style>
  <w:style w:type="table" w:customStyle="1" w:styleId="61">
    <w:name w:val="جدول شبكة 6 ملون1"/>
    <w:basedOn w:val="a1"/>
    <w:uiPriority w:val="5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samah.zitawi@gmail.com</cp:lastModifiedBy>
  <cp:revision>3</cp:revision>
  <dcterms:created xsi:type="dcterms:W3CDTF">2022-05-23T19:12:00Z</dcterms:created>
  <dcterms:modified xsi:type="dcterms:W3CDTF">2025-05-17T05:47:00Z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d0a02f346ef742f68afb495fcfabf2f4</vt:lpwstr>
  </property>
</Properties>
</file>