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E0" w:rsidRDefault="002E744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 xml:space="preserve">جدول مواصفات لمادة اللغة العربية للصف الثامن الأساسي </w:t>
      </w:r>
    </w:p>
    <w:tbl>
      <w:tblPr>
        <w:tblStyle w:val="a5"/>
        <w:bidiVisual/>
        <w:tblW w:w="13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8"/>
        <w:gridCol w:w="3114"/>
        <w:gridCol w:w="2025"/>
        <w:gridCol w:w="13"/>
        <w:gridCol w:w="2013"/>
        <w:gridCol w:w="1005"/>
        <w:gridCol w:w="851"/>
        <w:gridCol w:w="919"/>
        <w:gridCol w:w="993"/>
        <w:gridCol w:w="992"/>
        <w:gridCol w:w="850"/>
      </w:tblGrid>
      <w:tr w:rsidR="007C5FE0">
        <w:trPr>
          <w:cantSplit/>
          <w:trHeight w:val="449"/>
          <w:tblHeader/>
        </w:trPr>
        <w:tc>
          <w:tcPr>
            <w:tcW w:w="968" w:type="dxa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الرقم</w:t>
            </w:r>
          </w:p>
        </w:tc>
        <w:tc>
          <w:tcPr>
            <w:tcW w:w="3114" w:type="dxa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المهارة</w:t>
            </w:r>
          </w:p>
        </w:tc>
        <w:tc>
          <w:tcPr>
            <w:tcW w:w="2025" w:type="dxa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وزن المهارة</w:t>
            </w:r>
          </w:p>
        </w:tc>
        <w:tc>
          <w:tcPr>
            <w:tcW w:w="2026" w:type="dxa"/>
            <w:gridSpan w:val="2"/>
            <w:vMerge w:val="restart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علامة المهارة</w:t>
            </w:r>
          </w:p>
        </w:tc>
        <w:tc>
          <w:tcPr>
            <w:tcW w:w="2775" w:type="dxa"/>
            <w:gridSpan w:val="3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العمليات العقلية الدنيا</w:t>
            </w:r>
          </w:p>
        </w:tc>
        <w:tc>
          <w:tcPr>
            <w:tcW w:w="2835" w:type="dxa"/>
            <w:gridSpan w:val="3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العمليات العقلية العليا</w:t>
            </w:r>
          </w:p>
        </w:tc>
      </w:tr>
      <w:tr w:rsidR="007C5FE0">
        <w:trPr>
          <w:cantSplit/>
          <w:trHeight w:val="475"/>
          <w:tblHeader/>
        </w:trPr>
        <w:tc>
          <w:tcPr>
            <w:tcW w:w="968" w:type="dxa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114" w:type="dxa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025" w:type="dxa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026" w:type="dxa"/>
            <w:gridSpan w:val="2"/>
            <w:vMerge/>
          </w:tcPr>
          <w:p w:rsidR="007C5FE0" w:rsidRDefault="007C5F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تذكر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فهم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تطبيق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تركيب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تقويم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t>إبداع</w:t>
            </w: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القراءة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32%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 36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القواعد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20%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24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الاستماع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18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919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93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7C5FE0" w:rsidRDefault="007C5FE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التحدث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18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</w:tr>
      <w:tr w:rsidR="007C5FE0">
        <w:trPr>
          <w:cantSplit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الكتابة</w:t>
            </w:r>
          </w:p>
        </w:tc>
        <w:tc>
          <w:tcPr>
            <w:tcW w:w="202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20%</w:t>
            </w:r>
          </w:p>
        </w:tc>
        <w:tc>
          <w:tcPr>
            <w:tcW w:w="2026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24</w:t>
            </w:r>
          </w:p>
        </w:tc>
        <w:tc>
          <w:tcPr>
            <w:tcW w:w="1005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19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99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</w:tr>
      <w:tr w:rsidR="007C5FE0">
        <w:trPr>
          <w:gridAfter w:val="6"/>
          <w:wAfter w:w="5610" w:type="dxa"/>
          <w:cantSplit/>
          <w:trHeight w:val="435"/>
          <w:tblHeader/>
        </w:trPr>
        <w:tc>
          <w:tcPr>
            <w:tcW w:w="968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6-</w:t>
            </w:r>
          </w:p>
        </w:tc>
        <w:tc>
          <w:tcPr>
            <w:tcW w:w="3114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2038" w:type="dxa"/>
            <w:gridSpan w:val="2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100%</w:t>
            </w:r>
          </w:p>
        </w:tc>
        <w:tc>
          <w:tcPr>
            <w:tcW w:w="2013" w:type="dxa"/>
          </w:tcPr>
          <w:p w:rsidR="007C5FE0" w:rsidRDefault="002E744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120</w:t>
            </w:r>
          </w:p>
        </w:tc>
      </w:tr>
    </w:tbl>
    <w:p w:rsidR="007C5FE0" w:rsidRDefault="002E744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rtl/>
        </w:rPr>
        <w:t xml:space="preserve">معلمة المادة:  </w:t>
      </w:r>
    </w:p>
    <w:p w:rsidR="007C5FE0" w:rsidRDefault="007C5FE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sectPr w:rsidR="007C5FE0" w:rsidSect="007C5FE0">
      <w:pgSz w:w="16838" w:h="11906" w:orient="landscape"/>
      <w:pgMar w:top="1800" w:right="1440" w:bottom="180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7574DAC-0F2F-47FA-8DEA-1BA13A779DEE}"/>
    <w:embedBold r:id="rId2" w:fontKey="{47A2F1F9-6780-474A-B353-96B2C7D7D8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44098CFD-4247-41B8-9588-80407B1D72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FD5FE5-7A17-4662-8284-A9E4A18121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proofState w:spelling="clean"/>
  <w:defaultTabStop w:val="720"/>
  <w:characterSpacingControl w:val="doNotCompress"/>
  <w:compat/>
  <w:rsids>
    <w:rsidRoot w:val="007C5FE0"/>
    <w:rsid w:val="002E744B"/>
    <w:rsid w:val="007C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C5F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C5FE0"/>
  </w:style>
  <w:style w:type="paragraph" w:styleId="a3">
    <w:name w:val="Title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normal"/>
    <w:next w:val="normal"/>
    <w:rsid w:val="007C5FE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7C5F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ALEMAN</cp:lastModifiedBy>
  <cp:revision>3</cp:revision>
  <dcterms:created xsi:type="dcterms:W3CDTF">2026-04-26T08:08:00Z</dcterms:created>
  <dcterms:modified xsi:type="dcterms:W3CDTF">2026-04-26T08:08:00Z</dcterms:modified>
</cp:coreProperties>
</file>