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ind w:right="-1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ind w:right="-1276"/>
        <w:jc w:val="center"/>
        <w:rPr>
          <w:sz w:val="28"/>
          <w:szCs w:val="28"/>
          <w:lang w:bidi="ar-JO"/>
        </w:rPr>
      </w:pPr>
      <w:r>
        <w:rPr>
          <w:noProof/>
        </w:rPr>
        <mc:AlternateContent>
          <mc:Choice Requires="wpg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-3780790</wp:posOffset>
                </wp:positionH>
                <wp:positionV relativeFrom="paragraph">
                  <wp:posOffset>-158750</wp:posOffset>
                </wp:positionV>
                <wp:extent cx="923924" cy="1047750"/>
                <wp:effectExtent l="38100" t="0" r="66675" b="19050"/>
                <wp:wrapNone/>
                <wp:docPr id="1082" name="Group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923924" cy="1047750"/>
                          <a:chOff x="0" y="0"/>
                          <a:chExt cx="923925" cy="104775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923925" cy="1047750"/>
                          </a:xfrm>
                          <a:prstGeom prst="ellipse"/>
                          <a:solidFill>
                            <a:srgbClr val="ffffff"/>
                          </a:solidFill>
                          <a:ln cmpd="sng" cap="flat"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 id="1083">
                          <w:txbxContent>
                            <w:p>
                              <w:pPr>
                                <w:pStyle w:val="style0"/>
                                <w:jc w:val="center"/>
                                <w:rPr>
                                  <w:rtl/>
                                  <w:lang w:bidi="ar-JO"/>
                                </w:rPr>
                              </w:pPr>
                            </w:p>
                            <w:p>
                              <w:pPr>
                                <w:pStyle w:val="style0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bidi="ar-JO"/>
                                </w:rPr>
                                <w:t>20</w:t>
                              </w:r>
                            </w:p>
                          </w:txbxContent>
                        </wps:txbx>
                        <wps:bodyPr lIns="91440" rIns="91440" tIns="45720" bIns="45720" vert="horz" anchor="ctr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0" y="438150"/>
                            <a:ext cx="923925" cy="0"/>
                          </a:xfrm>
                          <a:prstGeom prst="line"/>
                          <a:ln cmpd="sng" cap="flat"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>
                            <a:outerShdw rotWithShape="false" sx="100000" sy="100000" dist="12700" dir="5400000" blurRad="40000" kx="0" ky="0" algn="b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1082" filled="f" stroked="f" style="position:absolute;margin-left:-297.7pt;margin-top:-12.5pt;width:72.75pt;height:82.5pt;z-index:4;mso-position-horizontal-relative:text;mso-position-vertical-relative:text;mso-height-percent:0;mso-width-relative:page;mso-height-relative:margin;mso-wrap-distance-left:0.0pt;mso-wrap-distance-right:0.0pt;visibility:visible;" coordsize="923925,1047750">
                <v:oval id="1083" fillcolor="white" stroked="t" style="position:absolute;left:0;top:0;width:923925;height:1047750;z-index:2;mso-position-horizontal-relative:page;mso-position-vertical-relative:page;mso-width-relative:page;mso-height-relative:page;visibility:visible;v-text-anchor:middle;">
                  <v:stroke weight="2.0pt"/>
                  <v:fill/>
                  <v:textbox inset="7.2pt,3.6pt,7.2pt,3.6pt">
                    <w:txbxContent>
                      <w:p>
                        <w:pPr>
                          <w:pStyle w:val="style0"/>
                          <w:jc w:val="center"/>
                          <w:rPr>
                            <w:rtl/>
                            <w:lang w:bidi="ar-JO"/>
                          </w:rPr>
                        </w:pPr>
                      </w:p>
                      <w:p>
                        <w:pPr>
                          <w:pStyle w:val="style0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  <w:lang w:bidi="ar-JO"/>
                          </w:rPr>
                          <w:t>20</w:t>
                        </w:r>
                      </w:p>
                    </w:txbxContent>
                  </v:textbox>
                </v:oval>
                <v:line id="1084" filled="f" stroked="t" from="0.0pt,438150.0pt" to="923925.0pt,438150.0pt" style="position:absolute;z-index:3;mso-position-horizontal-relative:page;mso-position-vertical-relative:page;mso-width-relative:page;mso-height-relative:page;visibility:visible;">
                  <v:stroke weight="2.0pt"/>
                  <v:fill/>
                  <v:shadow on="t" color="black" offset="-4.371139E-8pt,1.0pt" opacity="38%" origin=",0.5" type="perspective"/>
                </v:line>
                <v:fill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false" relativeHeight="3" behindDoc="true" locked="false" layoutInCell="true" allowOverlap="true">
            <wp:simplePos x="0" y="0"/>
            <wp:positionH relativeFrom="column">
              <wp:posOffset>2343150</wp:posOffset>
            </wp:positionH>
            <wp:positionV relativeFrom="paragraph">
              <wp:posOffset>-407034</wp:posOffset>
            </wp:positionV>
            <wp:extent cx="742950" cy="673735"/>
            <wp:effectExtent l="0" t="0" r="0" b="0"/>
            <wp:wrapThrough wrapText="bothSides">
              <wp:wrapPolygon edited="false">
                <wp:start x="0" y="0"/>
                <wp:lineTo x="0" y="20765"/>
                <wp:lineTo x="21046" y="20765"/>
                <wp:lineTo x="21046" y="0"/>
                <wp:lineTo x="0" y="0"/>
              </wp:wrapPolygon>
            </wp:wrapThrough>
            <wp:docPr id="1085" name="صورة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42950" cy="67373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5334000</wp:posOffset>
            </wp:positionH>
            <wp:positionV relativeFrom="paragraph">
              <wp:posOffset>-407034</wp:posOffset>
            </wp:positionV>
            <wp:extent cx="771525" cy="1114425"/>
            <wp:effectExtent l="0" t="0" r="9525" b="9525"/>
            <wp:wrapThrough wrapText="bothSides">
              <wp:wrapPolygon edited="false">
                <wp:start x="0" y="0"/>
                <wp:lineTo x="0" y="21415"/>
                <wp:lineTo x="21333" y="21415"/>
                <wp:lineTo x="21333" y="0"/>
                <wp:lineTo x="0" y="0"/>
              </wp:wrapPolygon>
            </wp:wrapThrough>
            <wp:docPr id="1086" name="صورة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/>
                  </pic:nvPicPr>
                  <pic:blipFill>
                    <a:blip r:embed="rId3" cstate="print"/>
                    <a:srcRect l="21391" t="7875" r="24465" b="0"/>
                    <a:stretch/>
                  </pic:blipFill>
                  <pic:spPr>
                    <a:xfrm rot="0">
                      <a:off x="0" y="0"/>
                      <a:ext cx="771525" cy="11144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 w:lineRule="auto" w:line="240"/>
        <w:ind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وزارة التربية والتعليم</w:t>
      </w:r>
    </w:p>
    <w:p>
      <w:pPr>
        <w:pStyle w:val="style0"/>
        <w:spacing w:after="0" w:lineRule="auto" w:line="240"/>
        <w:ind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مديرية التربية والتعليم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spacing w:after="0" w:lineRule="auto" w:line="240"/>
        <w:ind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مدرسة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spacing w:after="0" w:lineRule="auto" w:line="240"/>
        <w:ind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الامتحان النهائي للفصل </w:t>
      </w:r>
      <w:r>
        <w:rPr>
          <w:rFonts w:hint="cs"/>
          <w:b/>
          <w:bCs/>
          <w:sz w:val="28"/>
          <w:szCs w:val="28"/>
          <w:rtl/>
          <w:lang w:bidi="ar-JO"/>
        </w:rPr>
        <w:t>الدراسي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الثاني لمادة التربية المهنية للصف الثامن</w:t>
      </w:r>
    </w:p>
    <w:p>
      <w:pPr>
        <w:pStyle w:val="style0"/>
        <w:spacing w:after="0" w:lineRule="auto" w:line="240"/>
        <w:ind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للعام دراسي </w:t>
      </w:r>
    </w:p>
    <w:p>
      <w:pPr>
        <w:pStyle w:val="style0"/>
        <w:spacing w:before="240" w:after="200" w:lineRule="exact" w:line="240"/>
        <w:ind w:left="-1050" w:right="-1276"/>
        <w:rPr>
          <w:rFonts w:ascii="Arial" w:eastAsia="Calibri" w:hAnsi="Arial"/>
          <w:b/>
          <w:bCs/>
          <w:sz w:val="24"/>
          <w:szCs w:val="24"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>اسم الطالب</w: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>ة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>:................................</w: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 xml:space="preserve">                                      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اليوم:      </w: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     ال</w: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>تاريخ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:     /    /</w: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  </w:t>
      </w:r>
    </w:p>
    <w:p>
      <w:pPr>
        <w:pStyle w:val="style0"/>
        <w:spacing w:after="200" w:lineRule="auto" w:line="240"/>
        <w:ind w:left="-1050" w:right="-1276"/>
        <w:rPr>
          <w:rFonts w:ascii="Arial" w:eastAsia="Calibri" w:hAnsi="Arial"/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-809625</wp:posOffset>
                </wp:positionH>
                <wp:positionV relativeFrom="paragraph">
                  <wp:posOffset>271780</wp:posOffset>
                </wp:positionV>
                <wp:extent cx="6915150" cy="371475"/>
                <wp:effectExtent l="19050" t="19050" r="38100" b="47625"/>
                <wp:wrapNone/>
                <wp:docPr id="1087" name="Text Box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915150" cy="371475"/>
                        </a:xfrm>
                        <a:prstGeom prst="rect"/>
                        <a:solidFill>
                          <a:srgbClr val="ffffff"/>
                        </a:solidFill>
                        <a:ln cmpd="thinThick" cap="flat" w="476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87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ملاحظة : أجيبي عن الأسئلة التالية وعددها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)  وعدد الصفحات 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)  والإجابة على نفس الورقة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87" fillcolor="white" stroked="t" style="position:absolute;margin-left:-63.75pt;margin-top:21.4pt;width:544.5pt;height:29.25pt;z-index:6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linestyle="thinThick" weight="3.7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ملاحظة : أجيبي عن الأسئلة التالية وعددها (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4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)  وعدد الصفحات  (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)  والإجابة على نفس الورقة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Calibri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-809625</wp:posOffset>
                </wp:positionH>
                <wp:positionV relativeFrom="paragraph">
                  <wp:posOffset>273050</wp:posOffset>
                </wp:positionV>
                <wp:extent cx="6915150" cy="0"/>
                <wp:effectExtent l="38100" t="38100" r="57150" b="95250"/>
                <wp:wrapNone/>
                <wp:docPr id="1088" name="رابط مستقيم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915150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88" filled="f" stroked="t" from="-63.75pt,21.5pt" to="480.75pt,21.5pt" style="position:absolute;z-index:5;mso-position-horizontal-relative:text;mso-position-vertical-relative:text;mso-width-percent:0;mso-height-percent:0;mso-width-relative:page;mso-height-relative:page;mso-wrap-distance-left:0.0pt;mso-wrap-distance-right:0.0pt;visibility:visible;flip:x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 xml:space="preserve">الشعبة:                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eastAsia="Calibri" w:hAnsi="Arial"/>
          <w:b/>
          <w:bCs/>
          <w:sz w:val="28"/>
          <w:szCs w:val="28"/>
          <w:lang w:bidi="ar-JO"/>
        </w:rPr>
        <w:t xml:space="preserve">  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>مدة الامتحان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:</w: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 xml:space="preserve"> ساعه</w: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ab/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ab/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ab/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              </w:t>
      </w:r>
    </w:p>
    <w:p>
      <w:pPr>
        <w:pStyle w:val="style0"/>
        <w:ind w:left="-908" w:right="-1276"/>
        <w:jc w:val="center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ind w:left="-964" w:right="-1276" w:firstLine="9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-695325</wp:posOffset>
                </wp:positionH>
                <wp:positionV relativeFrom="paragraph">
                  <wp:posOffset>67945</wp:posOffset>
                </wp:positionV>
                <wp:extent cx="1162050" cy="619125"/>
                <wp:effectExtent l="0" t="0" r="19050" b="28575"/>
                <wp:wrapNone/>
                <wp:docPr id="1089" name="Rectangle 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62050" cy="619125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8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8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علامات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89" fillcolor="white" stroked="t" style="position:absolute;margin-left:-54.75pt;margin-top:5.35pt;width:91.5pt;height:48.75pt;z-index:7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8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علامات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الأول: ضعي المصطلح المناسب لكل فرع فيما يأتي:                 </w:t>
      </w:r>
      <w:r>
        <w:rPr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ind w:left="-964" w:right="-1276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-695325</wp:posOffset>
                </wp:positionH>
                <wp:positionV relativeFrom="paragraph">
                  <wp:posOffset>9525</wp:posOffset>
                </wp:positionV>
                <wp:extent cx="1162050" cy="0"/>
                <wp:effectExtent l="57150" t="38100" r="57150" b="95250"/>
                <wp:wrapNone/>
                <wp:docPr id="1090" name="Straight Connector 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162050" cy="0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90" filled="f" stroked="t" from="-54.75pt,0.75pt" to="36.75pt,0.75pt" style="position:absolute;z-index:8;mso-position-horizontal-relative:text;mso-position-vertical-relative:text;mso-width-percent:0;mso-width-relative:margin;mso-height-relative:page;mso-wrap-distance-left:0.0pt;mso-wrap-distance-right:0.0pt;visibility:visible;flip:x;">
                <v:stroke weight="3.0pt"/>
                <v:fill/>
                <v:shadow on="t" color="black" offset="-4.371139E-8pt,1.0pt" opacity="22937f" origin=",0.5" type="perspective"/>
              </v:line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ar-JO"/>
        </w:rPr>
        <w:t>( النفايات , النفايات الزراعية , الزراعة المطرية , التكيف )</w:t>
      </w:r>
    </w:p>
    <w:p>
      <w:pPr>
        <w:pStyle w:val="style0"/>
        <w:numPr>
          <w:ilvl w:val="0"/>
          <w:numId w:val="5"/>
        </w:numPr>
        <w:spacing w:lineRule="auto" w:line="480"/>
        <w:ind w:right="-1276"/>
        <w:contextualSpacing/>
        <w:rPr>
          <w:rFonts w:eastAsia="Times New Roman"/>
          <w:b/>
          <w:bCs/>
          <w:sz w:val="28"/>
          <w:szCs w:val="28"/>
          <w:rtl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JO"/>
        </w:rPr>
        <w:t xml:space="preserve">....................... المخلفات التي تنشأ من الأنشطة الزراعية المختلفة. </w:t>
      </w:r>
    </w:p>
    <w:p>
      <w:pPr>
        <w:pStyle w:val="style0"/>
        <w:spacing w:lineRule="auto" w:line="480"/>
        <w:ind w:left="-964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2. .......................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المواد الصلبة أو السائلة أو الغازية الغير مرغوب فيها لناتجة عن الأنشطة الأنسانية المختلفة.</w:t>
      </w:r>
    </w:p>
    <w:p>
      <w:pPr>
        <w:pStyle w:val="style0"/>
        <w:spacing w:lineRule="auto" w:line="480"/>
        <w:ind w:left="-964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3. ....................... زراعة تعتمد في ريها على مياه الامطار. </w:t>
      </w:r>
    </w:p>
    <w:p>
      <w:pPr>
        <w:pStyle w:val="style0"/>
        <w:pBdr>
          <w:bottom w:val="single" w:sz="12" w:space="1" w:color="auto"/>
        </w:pBdr>
        <w:spacing w:lineRule="auto" w:line="480"/>
        <w:ind w:left="-964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-704850</wp:posOffset>
                </wp:positionH>
                <wp:positionV relativeFrom="paragraph">
                  <wp:posOffset>494030</wp:posOffset>
                </wp:positionV>
                <wp:extent cx="1162050" cy="619125"/>
                <wp:effectExtent l="0" t="0" r="19050" b="28575"/>
                <wp:wrapNone/>
                <wp:docPr id="1091" name="Rectangle 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62050" cy="619125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91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6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علامات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91" fillcolor="white" stroked="t" style="position:absolute;margin-left:-55.5pt;margin-top:38.9pt;width:91.5pt;height:48.75pt;z-index:9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6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علامات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ar-JO"/>
        </w:rPr>
        <w:t>4. ....................... تعديل الفكره أو المنتج بما يناسب الوضع الجديد.</w:t>
      </w:r>
    </w:p>
    <w:p>
      <w:pPr>
        <w:pStyle w:val="style0"/>
        <w:ind w:left="-964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-704850</wp:posOffset>
                </wp:positionH>
                <wp:positionV relativeFrom="paragraph">
                  <wp:posOffset>256539</wp:posOffset>
                </wp:positionV>
                <wp:extent cx="1162050" cy="0"/>
                <wp:effectExtent l="57150" t="38100" r="57150" b="95250"/>
                <wp:wrapNone/>
                <wp:docPr id="1092" name="Straight Connector 3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162050" cy="0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92" filled="f" stroked="t" from="-55.5pt,20.199999pt" to="36.0pt,20.199999pt" style="position:absolute;z-index:10;mso-position-horizontal-relative:text;mso-position-vertical-relative:text;mso-width-percent:0;mso-width-relative:margin;mso-height-relative:page;mso-wrap-distance-left:0.0pt;mso-wrap-distance-right:0.0pt;visibility:visible;flip:x;">
                <v:stroke weight="3.0pt"/>
                <v:fill/>
                <v:shadow on="t" color="black" offset="-4.371139E-8pt,1.0pt" opacity="22937f" origin=",0.5" type="perspective"/>
              </v:line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الثاني: أذكري نقطتين لكل مما يأتي:       </w:t>
      </w:r>
    </w:p>
    <w:p>
      <w:pPr>
        <w:pStyle w:val="style0"/>
        <w:numPr>
          <w:ilvl w:val="0"/>
          <w:numId w:val="6"/>
        </w:numPr>
        <w:spacing w:lineRule="auto" w:line="360"/>
        <w:ind w:right="-1276"/>
        <w:contextualSpacing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JO"/>
        </w:rPr>
        <w:t xml:space="preserve">من أهم أساليب وطرق تطوير التفكير الابداعي: </w:t>
      </w:r>
    </w:p>
    <w:p>
      <w:pPr>
        <w:pStyle w:val="style0"/>
        <w:numPr>
          <w:ilvl w:val="0"/>
          <w:numId w:val="7"/>
        </w:numPr>
        <w:spacing w:lineRule="auto" w:line="360"/>
        <w:ind w:right="-1276"/>
        <w:contextualSpacing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JO"/>
        </w:rPr>
        <w:t>...............................................                         ب. .................................................</w:t>
      </w:r>
    </w:p>
    <w:p>
      <w:pPr>
        <w:pStyle w:val="style0"/>
        <w:numPr>
          <w:ilvl w:val="0"/>
          <w:numId w:val="6"/>
        </w:numPr>
        <w:spacing w:lineRule="auto" w:line="360"/>
        <w:ind w:right="-1276"/>
        <w:contextualSpacing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JO"/>
        </w:rPr>
        <w:t xml:space="preserve">من أساليب و طرق صناعة الأثاث المنزلي و المكتبي: </w:t>
      </w:r>
    </w:p>
    <w:p>
      <w:pPr>
        <w:pStyle w:val="style0"/>
        <w:numPr>
          <w:ilvl w:val="0"/>
          <w:numId w:val="8"/>
        </w:numPr>
        <w:spacing w:lineRule="auto" w:line="360"/>
        <w:ind w:right="-1276"/>
        <w:contextualSpacing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JO"/>
        </w:rPr>
        <w:t>...............................................                         ب. ..................................................</w:t>
      </w:r>
    </w:p>
    <w:p>
      <w:pPr>
        <w:pStyle w:val="style0"/>
        <w:numPr>
          <w:ilvl w:val="0"/>
          <w:numId w:val="6"/>
        </w:numPr>
        <w:pBdr>
          <w:bottom w:val="single" w:sz="12" w:space="1" w:color="auto"/>
        </w:pBdr>
        <w:spacing w:lineRule="auto" w:line="360"/>
        <w:ind w:right="-1276"/>
        <w:contextualSpacing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-733425</wp:posOffset>
                </wp:positionH>
                <wp:positionV relativeFrom="paragraph">
                  <wp:posOffset>386715</wp:posOffset>
                </wp:positionV>
                <wp:extent cx="1162050" cy="619124"/>
                <wp:effectExtent l="0" t="0" r="19050" b="28575"/>
                <wp:wrapNone/>
                <wp:docPr id="1093" name="Rectangle 3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62050" cy="619124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93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علامتان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93" fillcolor="white" stroked="t" style="position:absolute;margin-left:-57.75pt;margin-top:30.45pt;width:91.5pt;height:48.75pt;z-index:11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علامتان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eastAsia="Times New Roman" w:hint="cs"/>
          <w:b/>
          <w:bCs/>
          <w:sz w:val="28"/>
          <w:szCs w:val="28"/>
          <w:rtl/>
          <w:lang w:bidi="ar-JO"/>
        </w:rPr>
        <w:t>من أنواع الفطر الزراعي:       أ. ...................................             ب. .................................</w:t>
      </w:r>
    </w:p>
    <w:p>
      <w:pPr>
        <w:pStyle w:val="style0"/>
        <w:spacing w:lineRule="auto" w:line="360"/>
        <w:ind w:left="-964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-733425</wp:posOffset>
                </wp:positionH>
                <wp:positionV relativeFrom="paragraph">
                  <wp:posOffset>226695</wp:posOffset>
                </wp:positionV>
                <wp:extent cx="1162050" cy="0"/>
                <wp:effectExtent l="57150" t="38100" r="57150" b="95250"/>
                <wp:wrapNone/>
                <wp:docPr id="1094" name="Straight Connector 3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162050" cy="0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94" filled="f" stroked="t" from="-57.75pt,17.85pt" to="33.75pt,17.85pt" style="position:absolute;z-index:12;mso-position-horizontal-relative:text;mso-position-vertical-relative:text;mso-width-percent:0;mso-width-relative:margin;mso-height-relative:page;mso-wrap-distance-left:0.0pt;mso-wrap-distance-right:0.0pt;visibility:visible;flip:x;">
                <v:stroke weight="3.0pt"/>
                <v:fill/>
                <v:shadow on="t" color="black" offset="-4.371139E-8pt,1.0pt" opacity="22937f" origin=",0.5" type="perspective"/>
              </v:line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الثالث: عللي كل مما يأتي: </w:t>
      </w:r>
    </w:p>
    <w:p>
      <w:pPr>
        <w:pStyle w:val="style0"/>
        <w:numPr>
          <w:ilvl w:val="0"/>
          <w:numId w:val="9"/>
        </w:numPr>
        <w:spacing w:lineRule="auto" w:line="360"/>
        <w:ind w:right="-1276"/>
        <w:contextualSpacing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JO"/>
        </w:rPr>
        <w:t xml:space="preserve">يجب تعقيم البيئة الزراعية المستخدمة في زراعة الفطر؟ </w:t>
      </w:r>
    </w:p>
    <w:p>
      <w:pPr>
        <w:pStyle w:val="style0"/>
        <w:spacing w:lineRule="auto" w:line="360"/>
        <w:ind w:left="-964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</w:t>
      </w:r>
    </w:p>
    <w:p>
      <w:pPr>
        <w:pStyle w:val="style0"/>
        <w:numPr>
          <w:ilvl w:val="0"/>
          <w:numId w:val="9"/>
        </w:numPr>
        <w:spacing w:lineRule="auto" w:line="360"/>
        <w:ind w:right="-1276"/>
        <w:contextualSpacing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JO"/>
        </w:rPr>
        <w:t xml:space="preserve">تعد الملأجي و غرف المؤن و مستودعات التخزين اماكن مناسبه لزراعة الفطر؟ </w:t>
      </w:r>
    </w:p>
    <w:p>
      <w:pPr>
        <w:pStyle w:val="style0"/>
        <w:spacing w:lineRule="auto" w:line="360"/>
        <w:ind w:left="-964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</w:t>
      </w:r>
    </w:p>
    <w:p>
      <w:pPr>
        <w:pStyle w:val="style0"/>
        <w:spacing w:lineRule="auto" w:line="360"/>
        <w:ind w:left="-964" w:right="-1276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lineRule="auto" w:line="360"/>
        <w:ind w:left="-964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-723900</wp:posOffset>
                </wp:positionH>
                <wp:positionV relativeFrom="paragraph">
                  <wp:posOffset>-19050</wp:posOffset>
                </wp:positionV>
                <wp:extent cx="1162050" cy="0"/>
                <wp:effectExtent l="57150" t="38100" r="57150" b="95250"/>
                <wp:wrapNone/>
                <wp:docPr id="1095" name="Straight Connector 3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162050" cy="0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95" filled="f" stroked="t" from="-57.0pt,-1.5pt" to="34.5pt,-1.5pt" style="position:absolute;z-index:14;mso-position-horizontal-relative:text;mso-position-vertical-relative:text;mso-width-percent:0;mso-width-relative:margin;mso-height-relative:page;mso-wrap-distance-left:0.0pt;mso-wrap-distance-right:0.0pt;visibility:visible;flip:x;">
                <v:stroke weight="3.0pt"/>
                <v:fill/>
                <v:shadow on="t" color="black" offset="-4.371139E-8pt,1.0pt" opacity="22937f" origin=",0.5" type="perspective"/>
              </v:lin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-723900</wp:posOffset>
                </wp:positionH>
                <wp:positionV relativeFrom="paragraph">
                  <wp:posOffset>-282575</wp:posOffset>
                </wp:positionV>
                <wp:extent cx="1162050" cy="619125"/>
                <wp:effectExtent l="0" t="0" r="19050" b="28575"/>
                <wp:wrapNone/>
                <wp:docPr id="1096" name="Rectangle 3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62050" cy="619125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96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4 علامات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96" fillcolor="white" stroked="t" style="position:absolute;margin-left:-57.0pt;margin-top:-22.25pt;width:91.5pt;height:48.75pt;z-index:13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4 علامات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الرابع: ضعي دائرة حول رمز الأجابة الصحيحة فيما يأتي: </w:t>
      </w:r>
    </w:p>
    <w:p>
      <w:pPr>
        <w:pStyle w:val="style0"/>
        <w:numPr>
          <w:ilvl w:val="0"/>
          <w:numId w:val="10"/>
        </w:numPr>
        <w:spacing w:lineRule="auto" w:line="480"/>
        <w:ind w:right="-1276"/>
        <w:contextualSpacing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JO"/>
        </w:rPr>
        <w:t xml:space="preserve">من الأدوات التي يستخدم لنثبت القطع الخشبية بشكل متين؟ </w:t>
      </w:r>
    </w:p>
    <w:p>
      <w:pPr>
        <w:pStyle w:val="style0"/>
        <w:numPr>
          <w:ilvl w:val="0"/>
          <w:numId w:val="11"/>
        </w:numPr>
        <w:spacing w:lineRule="auto" w:line="480"/>
        <w:ind w:right="-1276"/>
        <w:contextualSpacing/>
        <w:rPr>
          <w:rFonts w:eastAsia="Times New Roman"/>
          <w:b/>
          <w:bCs/>
          <w:sz w:val="28"/>
          <w:szCs w:val="28"/>
          <w:rtl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JO"/>
        </w:rPr>
        <w:t xml:space="preserve">الغراء               ب. المفك                          ج. ورق الصفرة           د. الطلاء </w:t>
      </w:r>
    </w:p>
    <w:p>
      <w:pPr>
        <w:pStyle w:val="style0"/>
        <w:numPr>
          <w:ilvl w:val="0"/>
          <w:numId w:val="10"/>
        </w:numPr>
        <w:spacing w:lineRule="auto" w:line="480"/>
        <w:ind w:right="-1276"/>
        <w:contextualSpacing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JO"/>
        </w:rPr>
        <w:t xml:space="preserve">الخطوة الاولى في عملية تصنيع الأثاث هي؟ </w:t>
      </w:r>
    </w:p>
    <w:p>
      <w:pPr>
        <w:pStyle w:val="style0"/>
        <w:numPr>
          <w:ilvl w:val="0"/>
          <w:numId w:val="12"/>
        </w:numPr>
        <w:spacing w:lineRule="auto" w:line="480"/>
        <w:ind w:right="-1276"/>
        <w:contextualSpacing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JO"/>
        </w:rPr>
        <w:t>أختيار المواد                ب. التجميع                      ج. الطلاء              د. الغراء</w:t>
      </w:r>
    </w:p>
    <w:p>
      <w:pPr>
        <w:pStyle w:val="style0"/>
        <w:numPr>
          <w:ilvl w:val="0"/>
          <w:numId w:val="10"/>
        </w:numPr>
        <w:spacing w:lineRule="auto" w:line="480"/>
        <w:ind w:right="-1276"/>
        <w:contextualSpacing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JO"/>
        </w:rPr>
        <w:t xml:space="preserve">تعد أدارة النفايات بأنواعها المختلفة من المهام الرئيسية لوزارة؟ </w:t>
      </w:r>
    </w:p>
    <w:p>
      <w:pPr>
        <w:pStyle w:val="style0"/>
        <w:numPr>
          <w:ilvl w:val="0"/>
          <w:numId w:val="13"/>
        </w:numPr>
        <w:spacing w:lineRule="auto" w:line="480"/>
        <w:ind w:right="-1276"/>
        <w:contextualSpacing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JO"/>
        </w:rPr>
        <w:t xml:space="preserve">الزراعة                         ب. البيئة                  ج. الإشغال                     د. البلدية </w:t>
      </w:r>
    </w:p>
    <w:p>
      <w:pPr>
        <w:pStyle w:val="style0"/>
        <w:numPr>
          <w:ilvl w:val="0"/>
          <w:numId w:val="10"/>
        </w:numPr>
        <w:spacing w:lineRule="auto" w:line="480"/>
        <w:ind w:right="-1276"/>
        <w:contextualSpacing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JO"/>
        </w:rPr>
        <w:t xml:space="preserve">النمط الذي يعد زخرفة هندسية هو: </w:t>
      </w:r>
    </w:p>
    <w:p>
      <w:pPr>
        <w:pStyle w:val="style0"/>
        <w:numPr>
          <w:ilvl w:val="0"/>
          <w:numId w:val="14"/>
        </w:numPr>
        <w:spacing w:lineRule="auto" w:line="480"/>
        <w:ind w:right="-1276"/>
        <w:contextualSpacing/>
        <w:rPr>
          <w:rFonts w:eastAsia="Times New Roman"/>
          <w:b/>
          <w:bCs/>
          <w:sz w:val="28"/>
          <w:szCs w:val="28"/>
          <w:rtl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JO"/>
        </w:rPr>
        <w:t xml:space="preserve">أوراق الشجر               ب. الدوائر المتداخلة                  ج. نمط الزهور           د. الأشكال الحيوانية </w:t>
      </w:r>
    </w:p>
    <w:p>
      <w:pPr>
        <w:pStyle w:val="style0"/>
        <w:ind w:right="-1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964" w:right="-1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ind w:right="-1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ind w:left="-964" w:right="-1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spacing w:after="0" w:lineRule="auto" w:line="240"/>
        <w:jc w:val="center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انتهت الاسئله </w:t>
      </w:r>
    </w:p>
    <w:p>
      <w:pPr>
        <w:pStyle w:val="style0"/>
        <w:tabs>
          <w:tab w:val="right" w:leader="none" w:pos="10490"/>
        </w:tabs>
        <w:spacing w:after="0" w:lineRule="auto" w:line="240"/>
        <w:jc w:val="center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اتمنى لكن التفوق والنجاح 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معلمة الما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دة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..................</w:t>
      </w:r>
    </w:p>
    <w:sectPr>
      <w:pgSz w:w="11906" w:h="16838" w:orient="portrait"/>
      <w:pgMar w:top="1135" w:right="1800" w:bottom="709" w:left="1800" w:header="708" w:footer="708" w:gutter="0"/>
      <w:pgBorders w:zOrder="front" w:display="allPages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ACFF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Algerian">
    <w:altName w:val="Algerian"/>
    <w:panose1 w:val="0402070504000a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EE02B52"/>
    <w:lvl w:ilvl="0" w:tplc="26446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">
    <w:nsid w:val="00000001"/>
    <w:multiLevelType w:val="hybridMultilevel"/>
    <w:tmpl w:val="DABC21EA"/>
    <w:lvl w:ilvl="0" w:tplc="F3C2DCC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0000002"/>
    <w:multiLevelType w:val="hybridMultilevel"/>
    <w:tmpl w:val="9E5474AA"/>
    <w:lvl w:ilvl="0" w:tplc="D61C7302">
      <w:start w:val="1"/>
      <w:numFmt w:val="bullet"/>
      <w:lvlText w:val=""/>
      <w:lvlJc w:val="left"/>
      <w:pPr>
        <w:ind w:left="-514" w:hanging="360"/>
      </w:pPr>
      <w:rPr>
        <w:rFonts w:ascii="Symbol" w:cs="Arial" w:eastAsia="SimSu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6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66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26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ABFEB952"/>
    <w:lvl w:ilvl="0" w:tplc="EDC2F27A">
      <w:start w:val="1"/>
      <w:numFmt w:val="decimal"/>
      <w:lvlText w:val="%1."/>
      <w:lvlJc w:val="left"/>
      <w:pPr>
        <w:ind w:left="36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4">
    <w:nsid w:val="00000004"/>
    <w:multiLevelType w:val="hybridMultilevel"/>
    <w:tmpl w:val="8F9AAD44"/>
    <w:lvl w:ilvl="0" w:tplc="04988584">
      <w:start w:val="1"/>
      <w:numFmt w:val="arabicAlpha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5">
    <w:nsid w:val="00000005"/>
    <w:multiLevelType w:val="hybridMultilevel"/>
    <w:tmpl w:val="AFF48F6C"/>
    <w:lvl w:ilvl="0" w:tplc="A0741114">
      <w:start w:val="1"/>
      <w:numFmt w:val="arabicAlpha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6">
    <w:nsid w:val="00000006"/>
    <w:multiLevelType w:val="hybridMultilevel"/>
    <w:tmpl w:val="AA38CF08"/>
    <w:lvl w:ilvl="0" w:tplc="C6D692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7">
    <w:nsid w:val="00000007"/>
    <w:multiLevelType w:val="hybridMultilevel"/>
    <w:tmpl w:val="7736E0BC"/>
    <w:lvl w:ilvl="0" w:tplc="1FCE7650">
      <w:start w:val="1"/>
      <w:numFmt w:val="arabicAlpha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8">
    <w:nsid w:val="00000008"/>
    <w:multiLevelType w:val="hybridMultilevel"/>
    <w:tmpl w:val="20606028"/>
    <w:lvl w:ilvl="0" w:tplc="9FC24EB0">
      <w:start w:val="1"/>
      <w:numFmt w:val="decimal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9">
    <w:nsid w:val="00000009"/>
    <w:multiLevelType w:val="hybridMultilevel"/>
    <w:tmpl w:val="B84E2F00"/>
    <w:lvl w:ilvl="0" w:tplc="06960816">
      <w:start w:val="1"/>
      <w:numFmt w:val="decimal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0">
    <w:nsid w:val="0000000A"/>
    <w:multiLevelType w:val="hybridMultilevel"/>
    <w:tmpl w:val="D276775C"/>
    <w:lvl w:ilvl="0" w:tplc="CBFCF8A8">
      <w:start w:val="1"/>
      <w:numFmt w:val="decimal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11">
    <w:nsid w:val="0000000B"/>
    <w:multiLevelType w:val="hybridMultilevel"/>
    <w:tmpl w:val="C4C200BA"/>
    <w:lvl w:ilvl="0" w:tplc="D576CDE0">
      <w:start w:val="1"/>
      <w:numFmt w:val="arabicAlpha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12">
    <w:nsid w:val="0000000C"/>
    <w:multiLevelType w:val="hybridMultilevel"/>
    <w:tmpl w:val="1DC20324"/>
    <w:lvl w:ilvl="0" w:tplc="95A2F5B8">
      <w:start w:val="1"/>
      <w:numFmt w:val="arabicAlpha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3">
    <w:nsid w:val="0000000D"/>
    <w:multiLevelType w:val="hybridMultilevel"/>
    <w:tmpl w:val="A2C4D2FC"/>
    <w:lvl w:ilvl="0" w:tplc="EB22F8A0">
      <w:start w:val="1"/>
      <w:numFmt w:val="arabicAlpha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4">
    <w:nsid w:val="0000000E"/>
    <w:multiLevelType w:val="hybridMultilevel"/>
    <w:tmpl w:val="6D2CB7CE"/>
    <w:lvl w:ilvl="0" w:tplc="CADE57E6">
      <w:start w:val="1"/>
      <w:numFmt w:val="arabicAlpha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5">
    <w:nsid w:val="0000000F"/>
    <w:multiLevelType w:val="hybridMultilevel"/>
    <w:tmpl w:val="754A07C4"/>
    <w:lvl w:ilvl="0" w:tplc="C26C3610">
      <w:start w:val="1"/>
      <w:numFmt w:val="decimal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6">
    <w:nsid w:val="00000010"/>
    <w:multiLevelType w:val="hybridMultilevel"/>
    <w:tmpl w:val="DE561884"/>
    <w:lvl w:ilvl="0" w:tplc="3664F294">
      <w:start w:val="1"/>
      <w:numFmt w:val="arabicAlpha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17">
    <w:nsid w:val="00000011"/>
    <w:multiLevelType w:val="hybridMultilevel"/>
    <w:tmpl w:val="C43CD12C"/>
    <w:lvl w:ilvl="0" w:tplc="596E3280">
      <w:start w:val="1"/>
      <w:numFmt w:val="decimal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18">
    <w:nsid w:val="00000012"/>
    <w:multiLevelType w:val="hybridMultilevel"/>
    <w:tmpl w:val="E4E00104"/>
    <w:lvl w:ilvl="0" w:tplc="AAC61E7C">
      <w:start w:val="1"/>
      <w:numFmt w:val="arabicAlpha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9">
    <w:nsid w:val="00000013"/>
    <w:multiLevelType w:val="hybridMultilevel"/>
    <w:tmpl w:val="F82437EA"/>
    <w:lvl w:ilvl="0" w:tplc="4D6467FE">
      <w:start w:val="1"/>
      <w:numFmt w:val="decimal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20">
    <w:nsid w:val="00000014"/>
    <w:multiLevelType w:val="hybridMultilevel"/>
    <w:tmpl w:val="32B00646"/>
    <w:lvl w:ilvl="0" w:tplc="C1E280C2">
      <w:start w:val="1"/>
      <w:numFmt w:val="arabicAlpha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21">
    <w:nsid w:val="00000015"/>
    <w:multiLevelType w:val="hybridMultilevel"/>
    <w:tmpl w:val="04CEA34C"/>
    <w:lvl w:ilvl="0" w:tplc="0720C6F4">
      <w:start w:val="1"/>
      <w:numFmt w:val="decimal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22">
    <w:nsid w:val="00000016"/>
    <w:multiLevelType w:val="hybridMultilevel"/>
    <w:tmpl w:val="F5BE2F70"/>
    <w:lvl w:ilvl="0" w:tplc="68829E56">
      <w:start w:val="1"/>
      <w:numFmt w:val="bullet"/>
      <w:lvlText w:val=""/>
      <w:lvlJc w:val="left"/>
      <w:pPr>
        <w:ind w:left="-458" w:hanging="360"/>
      </w:pPr>
      <w:rPr>
        <w:rFonts w:ascii="Symbol" w:cs="Arial" w:eastAsia="SimSu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22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82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302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1C427024"/>
    <w:lvl w:ilvl="0" w:tplc="3C1EA464">
      <w:start w:val="1"/>
      <w:numFmt w:val="decimal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24">
    <w:nsid w:val="00000018"/>
    <w:multiLevelType w:val="hybridMultilevel"/>
    <w:tmpl w:val="20769432"/>
    <w:lvl w:ilvl="0" w:tplc="EE84D244">
      <w:start w:val="1"/>
      <w:numFmt w:val="decimal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25">
    <w:nsid w:val="00000019"/>
    <w:multiLevelType w:val="hybridMultilevel"/>
    <w:tmpl w:val="3F46CDEE"/>
    <w:lvl w:ilvl="0" w:tplc="7F0E9E44">
      <w:start w:val="1"/>
      <w:numFmt w:val="decimal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num w:numId="1">
    <w:abstractNumId w:val="8"/>
  </w:num>
  <w:num w:numId="2">
    <w:abstractNumId w:val="1"/>
  </w:num>
  <w:num w:numId="3">
    <w:abstractNumId w:val="22"/>
  </w:num>
  <w:num w:numId="4">
    <w:abstractNumId w:val="2"/>
  </w:num>
  <w:num w:numId="5">
    <w:abstractNumId w:val="10"/>
  </w:num>
  <w:num w:numId="6">
    <w:abstractNumId w:val="23"/>
  </w:num>
  <w:num w:numId="7">
    <w:abstractNumId w:val="5"/>
  </w:num>
  <w:num w:numId="8">
    <w:abstractNumId w:val="16"/>
  </w:num>
  <w:num w:numId="9">
    <w:abstractNumId w:val="19"/>
  </w:num>
  <w:num w:numId="10">
    <w:abstractNumId w:val="17"/>
  </w:num>
  <w:num w:numId="11">
    <w:abstractNumId w:val="11"/>
  </w:num>
  <w:num w:numId="12">
    <w:abstractNumId w:val="20"/>
  </w:num>
  <w:num w:numId="13">
    <w:abstractNumId w:val="4"/>
  </w:num>
  <w:num w:numId="14">
    <w:abstractNumId w:val="7"/>
  </w:num>
  <w:num w:numId="15">
    <w:abstractNumId w:val="9"/>
  </w:num>
  <w:num w:numId="16">
    <w:abstractNumId w:val="12"/>
  </w:num>
  <w:num w:numId="17">
    <w:abstractNumId w:val="18"/>
  </w:num>
  <w:num w:numId="18">
    <w:abstractNumId w:val="14"/>
  </w:num>
  <w:num w:numId="19">
    <w:abstractNumId w:val="13"/>
  </w:num>
  <w:num w:numId="20">
    <w:abstractNumId w:val="15"/>
  </w:num>
  <w:num w:numId="21">
    <w:abstractNumId w:val="24"/>
  </w:num>
  <w:num w:numId="22">
    <w:abstractNumId w:val="25"/>
  </w:num>
  <w:num w:numId="23">
    <w:abstractNumId w:val="3"/>
  </w:num>
  <w:num w:numId="24">
    <w:abstractNumId w:val="0"/>
  </w:num>
  <w:num w:numId="25">
    <w:abstractNumId w:val="6"/>
  </w:num>
  <w:num w:numId="26">
    <w:abstractNumId w:val="2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63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eastAsia="SimSun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200" w:after="0"/>
      <w:outlineLvl w:val="2"/>
    </w:pPr>
    <w:rPr>
      <w:rFonts w:ascii="Cambria" w:cs="Times New Roman" w:eastAsia="宋体" w:hAnsi="Cambria"/>
      <w:b/>
      <w:bCs/>
      <w:color w:val="4f81bd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74">
    <w:name w:val="Subtitle"/>
    <w:basedOn w:val="style0"/>
    <w:next w:val="style0"/>
    <w:link w:val="style4097"/>
    <w:qFormat/>
    <w:uiPriority w:val="11"/>
    <w:pPr>
      <w:numPr>
        <w:ilvl w:val="1"/>
        <w:numId w:val="0"/>
      </w:numPr>
    </w:pPr>
    <w:rPr>
      <w:rFonts w:ascii="Cambria" w:cs="Times New Roman" w:hAnsi="Cambria"/>
      <w:i/>
      <w:iCs/>
      <w:color w:val="4f81bd"/>
      <w:spacing w:val="15"/>
      <w:sz w:val="24"/>
      <w:szCs w:val="24"/>
    </w:rPr>
  </w:style>
  <w:style w:type="character" w:customStyle="1" w:styleId="style4097">
    <w:name w:val="عنوان فرعي Char"/>
    <w:basedOn w:val="style65"/>
    <w:next w:val="style4097"/>
    <w:link w:val="style74"/>
    <w:uiPriority w:val="11"/>
    <w:rPr>
      <w:rFonts w:ascii="Cambria" w:cs="Times New Roman" w:eastAsia="SimSun" w:hAnsi="Cambria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eastAsia="Times New Roman"/>
    </w:r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eastAsia="SimSun" w:hAnsi="Tahoma"/>
      <w:sz w:val="16"/>
      <w:szCs w:val="16"/>
    </w:rPr>
  </w:style>
  <w:style w:type="character" w:customStyle="1" w:styleId="style4099">
    <w:name w:val="عنوان 3 Char"/>
    <w:basedOn w:val="style65"/>
    <w:next w:val="style4099"/>
    <w:link w:val="style3"/>
    <w:uiPriority w:val="9"/>
    <w:rPr>
      <w:rFonts w:ascii="Cambria" w:cs="Times New Roman" w:eastAsia="宋体" w:hAnsi="Cambria"/>
      <w:b/>
      <w:bCs/>
      <w:color w:val="4f81bd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31">
    <w:name w:val="header"/>
    <w:basedOn w:val="style0"/>
    <w:next w:val="style31"/>
    <w:link w:val="style4100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100">
    <w:name w:val="رأس الصفحة Char"/>
    <w:basedOn w:val="style65"/>
    <w:next w:val="style4100"/>
    <w:link w:val="style31"/>
    <w:uiPriority w:val="99"/>
    <w:rPr>
      <w:rFonts w:eastAsia="SimSun"/>
    </w:rPr>
  </w:style>
  <w:style w:type="paragraph" w:styleId="style32">
    <w:name w:val="footer"/>
    <w:basedOn w:val="style0"/>
    <w:next w:val="style32"/>
    <w:link w:val="style4101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101">
    <w:name w:val="تذييل الصفحة Char"/>
    <w:basedOn w:val="style65"/>
    <w:next w:val="style4101"/>
    <w:link w:val="style32"/>
    <w:uiPriority w:val="99"/>
    <w:rPr>
      <w:rFonts w:eastAsia="SimSu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20373-E627-4A28-A59C-73207926D5F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266</Words>
  <Pages>1</Pages>
  <Characters>1907</Characters>
  <Application>WPS Office</Application>
  <DocSecurity>0</DocSecurity>
  <Paragraphs>65</Paragraphs>
  <ScaleCrop>false</ScaleCrop>
  <LinksUpToDate>false</LinksUpToDate>
  <CharactersWithSpaces>2805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٢٠٢٦-٠٤-١٧T٠٧:١١:٣٢Z</dcterms:created>
  <dc:creator>Lenovo</dc:creator>
  <lastModifiedBy>SM-S928B</lastModifiedBy>
  <lastPrinted>٢٠٢٤-١٢-١٨T٠٩:٣٥:٠٠Z</lastPrinted>
  <dcterms:modified xsi:type="dcterms:W3CDTF">٢٠٢٦-٠٤-١٧T٠٧:١١:٣٢Z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316247bd74fb4990bccefec592eefa5a</vt:lpwstr>
  </property>
</Properties>
</file>