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1"/>
        <w:gridCol w:w="3561"/>
      </w:tblGrid>
      <w:tr>
        <w:trPr/>
        <w:tc>
          <w:tcPr>
            <w:tcW w:w="356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</w:rPr>
              <w:drawing>
                <wp:inline distL="0" distT="0" distB="0" distR="0">
                  <wp:extent cx="719455" cy="719455"/>
                  <wp:effectExtent l="0" t="0" r="4445" b="4445"/>
                  <wp:docPr id="1026" name="Picture 24" descr="A picture containing logo&#10;&#10;Description automatically generated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19455" cy="7194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Merge w:val="restart"/>
            <w:tcBorders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التقويم الثاني للفصل الدراسي الثاني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للعام الدراسي 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لمادة الرياضيات</w:t>
            </w:r>
          </w:p>
        </w:tc>
        <w:tc>
          <w:tcPr>
            <w:tcW w:w="356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spacing w:after="0" w:lineRule="auto" w:line="240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spacing w:after="0" w:lineRule="auto" w:line="240"/>
              <w:rPr>
                <w:rFonts w:ascii="Andalus" w:cs="Andalus" w:hAnsi="Andalus" w:hint="default"/>
                <w:sz w:val="28"/>
                <w:szCs w:val="28"/>
                <w:rtl/>
                <w:lang w:val="en-US"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الطالب/ـة: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val="en-US" w:bidi="ar-JO"/>
              </w:rPr>
              <w:t>.........................................</w:t>
            </w: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spacing w:after="0" w:lineRule="auto" w:line="240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التاريخ:  </w:t>
            </w:r>
            <w:bookmarkStart w:id="0" w:name="_GoBack"/>
            <w:bookmarkEnd w:id="0"/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 /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val="en-US" w:bidi="ar-JO"/>
              </w:rPr>
              <w:t>4</w:t>
            </w: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 /       م</w:t>
            </w: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spacing w:after="0" w:lineRule="auto" w:line="240"/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الصف: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السادس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 w:hint="cs"/>
          <w:sz w:val="28"/>
          <w:szCs w:val="28"/>
          <w:rtl/>
          <w:lang w:bidi="ar-JO"/>
        </w:rPr>
      </w:pPr>
      <w:r>
        <w:rPr>
          <w:rFonts w:ascii="Andalus" w:cs="Andalus" w:hAnsi="Andalus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-67945</wp:posOffset>
                </wp:positionH>
                <wp:positionV relativeFrom="paragraph">
                  <wp:posOffset>181610</wp:posOffset>
                </wp:positionV>
                <wp:extent cx="6758940" cy="0"/>
                <wp:effectExtent l="38100" t="38100" r="60960" b="95250"/>
                <wp:wrapNone/>
                <wp:docPr id="1028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5.35pt,14.3pt" to="526.85004pt,14.3pt" style="position:absolute;z-index:2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7"/>
        <w:gridCol w:w="2116"/>
        <w:gridCol w:w="1779"/>
      </w:tblGrid>
      <w:tr>
        <w:trPr/>
        <w:tc>
          <w:tcPr>
            <w:tcW w:w="9014" w:type="dxa"/>
            <w:gridSpan w:val="2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الأول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: بالاعتماد على النموذج المجاور، اكتب في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أبسط صورة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 / 2 )</w:t>
            </w:r>
          </w:p>
        </w:tc>
      </w:tr>
      <w:tr>
        <w:tblPrEx/>
        <w:trPr/>
        <w:tc>
          <w:tcPr>
            <w:tcW w:w="703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نسبة الدوائر إلى جمع الأشكال.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نسبة المربعات إلى المثلثات إلى الدوائر.</w:t>
            </w:r>
          </w:p>
          <w:p>
            <w:pPr>
              <w:pStyle w:val="style179"/>
              <w:spacing w:after="0" w:lineRule="auto" w:line="24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652" w:type="dxa"/>
            <w:gridSpan w:val="2"/>
            <w:tcBorders/>
          </w:tcPr>
          <w:tbl>
            <w:tblPr>
              <w:tblStyle w:val="style154"/>
              <w:tblpPr w:leftFromText="180" w:rightFromText="180" w:topFromText="0" w:bottomFromText="0" w:horzAnchor="margin" w:tblpXSpec="center" w:tblpY="816"/>
              <w:tblOverlap w:val="never"/>
              <w:bidiVisual/>
              <w:tblW w:w="0" w:type="auto"/>
              <w:tblInd w:w="2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20"/>
            </w:tblGrid>
            <w:tr>
              <w:trPr>
                <w:trHeight w:val="1251" w:hRule="atLeast"/>
              </w:trPr>
              <w:tc>
                <w:tcPr>
                  <w:tcW w:w="3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/>
                    <w:drawing>
                      <wp:inline distL="0" distT="0" distB="0" distR="0">
                        <wp:extent cx="198120" cy="205740"/>
                        <wp:effectExtent l="0" t="0" r="0" b="0"/>
                        <wp:docPr id="1029" name="Image1"/>
                        <wp:cNvGraphicFramePr>
                          <a:graphicFrameLocks xmlns:a="http://schemas.openxmlformats.org/drawingml/2006/main" noChangeAspect="tru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40"/>
                                </a:xfrm>
                                <a:prstGeom prst="rect"/>
                                <a:ln cmpd="sng" cap="flat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30" name="Picture 5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55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31" name="Picture 5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54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32" name="Picture 5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3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33" name="Picture 5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52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34" name="Picture 5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1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35" name="Picture 5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0"/>
                                <pic:cNvPicPr/>
                              </pic:nvPicPr>
                              <pic:blipFill>
                                <a:blip r:embed="rId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36" name="Picture 49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49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37" name="Picture 4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48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38" name="Picture 47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47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39" name="Picture 4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46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0" name="Picture 4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45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41" name="Picture 4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4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2" name="Picture 4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43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43" name="Picture 4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2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4" name="Picture 4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41"/>
                                <pic:cNvPicPr/>
                              </pic:nvPicPr>
                              <pic:blipFill>
                                <a:blip r:embed="rId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5" name="Picture 4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40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6" name="Picture 39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39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47" name="Picture 3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38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48" name="Picture 37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37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49" name="Picture 3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6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50" name="Picture 3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35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51" name="Picture 3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4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205739"/>
                        <wp:effectExtent l="0" t="0" r="0" b="3810"/>
                        <wp:docPr id="1052" name="Picture 3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33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20573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53" name="Picture 3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32"/>
                                <pic:cNvPicPr/>
                              </pic:nvPicPr>
                              <pic:blipFill>
                                <a:blip r:embed="rId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54" name="Picture 3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31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drawing>
                      <wp:inline distL="0" distT="0" distB="0" distR="0">
                        <wp:extent cx="198120" cy="198120"/>
                        <wp:effectExtent l="0" t="0" r="0" b="0"/>
                        <wp:docPr id="1055" name="Picture 3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30"/>
                                <pic:cNvPicPr/>
                              </pic:nvPicPr>
                              <pic:blipFill>
                                <a:blip r:embed="rId8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98120" cy="19812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-87630</wp:posOffset>
                </wp:positionH>
                <wp:positionV relativeFrom="paragraph">
                  <wp:posOffset>156210</wp:posOffset>
                </wp:positionV>
                <wp:extent cx="6758940" cy="0"/>
                <wp:effectExtent l="38100" t="38100" r="60960" b="95250"/>
                <wp:wrapNone/>
                <wp:docPr id="1056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6" filled="f" stroked="t" from="-6.8999996pt,12.3pt" to="525.3pt,12.3pt" style="position:absolute;z-index: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الثاني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أجب عن الأسئلة التالية: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 / 4 )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2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تقاسم صديقان مبلغ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32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JD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بنسبة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5:3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ف</w:t>
            </w: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كم أخذ كل منهما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تقطع سيارة مسافة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570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km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في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h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اكتب المعدل على صورة كسر، ثم جد معدل الوحدة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-88265</wp:posOffset>
                </wp:positionH>
                <wp:positionV relativeFrom="paragraph">
                  <wp:posOffset>182880</wp:posOffset>
                </wp:positionV>
                <wp:extent cx="6758940" cy="0"/>
                <wp:effectExtent l="38100" t="38100" r="60960" b="95250"/>
                <wp:wrapNone/>
                <wp:docPr id="1057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7" filled="f" stroked="t" from="-6.95pt,14.400001pt" to="525.25pt,14.400001pt" style="position:absolute;z-index:4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الثالث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: اكتب نسبة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تكافئ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كل من النسب الآتية: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    / 1 )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tbl>
            <w:tblPr>
              <w:tblStyle w:val="style15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25"/>
              <w:gridCol w:w="5226"/>
            </w:tblGrid>
            <w:tr>
              <w:trPr/>
              <w:tc>
                <w:tcPr>
                  <w:tcW w:w="5225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 w:val="false"/>
                    <w:spacing w:after="0" w:lineRule="auto" w:line="480"/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lang w:bidi="ar-JO"/>
                    </w:rPr>
                    <w:t>12:27</w:t>
                  </w:r>
                </w:p>
                <w:p>
                  <w:pPr>
                    <w:pStyle w:val="style0"/>
                    <w:bidi w:val="false"/>
                    <w:spacing w:after="0" w:lineRule="auto" w:line="48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5226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 w:val="false"/>
                    <w:spacing w:after="0" w:lineRule="auto" w:line="480"/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sz w:val="28"/>
                      <w:szCs w:val="28"/>
                      <w:lang w:bidi="ar-JO"/>
                    </w:rPr>
                    <w:t>7:9</w:t>
                  </w:r>
                </w:p>
                <w:p>
                  <w:pPr>
                    <w:pStyle w:val="style0"/>
                    <w:bidi w:val="false"/>
                    <w:spacing w:after="0" w:lineRule="auto" w:line="48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</w:p>
              </w:tc>
            </w:tr>
          </w:tbl>
          <w:p>
            <w:pPr>
              <w:pStyle w:val="style0"/>
              <w:bidi w:val="false"/>
              <w:spacing w:after="0"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8"/>
        <w:gridCol w:w="2804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shd w:val="clear" w:color="auto" w:fill="7e7e7e"/>
                <w:rtl/>
                <w:lang w:bidi="ar-JO"/>
              </w:rPr>
              <w:t>السؤال الرابع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أجب عن الأسئلة التالية: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    /5 )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4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اكمل جدول النسب الآتي:</w:t>
            </w:r>
          </w:p>
          <w:tbl>
            <w:tblPr>
              <w:tblStyle w:val="style154"/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0"/>
              <w:gridCol w:w="1050"/>
              <w:gridCol w:w="1050"/>
              <w:gridCol w:w="2100"/>
            </w:tblGrid>
            <w:tr>
              <w:trPr>
                <w:trHeight w:val="165" w:hRule="atLeast"/>
                <w:jc w:val="center"/>
              </w:trPr>
              <w:tc>
                <w:tcPr>
                  <w:tcW w:w="1050" w:type="dxa"/>
                  <w:tcBorders/>
                </w:tcPr>
                <w:p>
                  <w:pPr>
                    <w:pStyle w:val="style0"/>
                    <w:spacing w:after="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05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7</w:t>
                  </w:r>
                </w:p>
              </w:tc>
              <w:tc>
                <w:tcPr>
                  <w:tcW w:w="105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49</w:t>
                  </w:r>
                </w:p>
              </w:tc>
              <w:tc>
                <w:tcPr>
                  <w:tcW w:w="210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عدد الطالبات</w:t>
                  </w:r>
                </w:p>
              </w:tc>
            </w:tr>
            <w:tr>
              <w:tblPrEx/>
              <w:trPr>
                <w:trHeight w:val="165" w:hRule="atLeast"/>
                <w:jc w:val="center"/>
              </w:trPr>
              <w:tc>
                <w:tcPr>
                  <w:tcW w:w="105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22</w:t>
                  </w:r>
                </w:p>
              </w:tc>
              <w:tc>
                <w:tcPr>
                  <w:tcW w:w="1050" w:type="dxa"/>
                  <w:tcBorders/>
                </w:tcPr>
                <w:p>
                  <w:pPr>
                    <w:pStyle w:val="style0"/>
                    <w:spacing w:after="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05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77</w:t>
                  </w:r>
                </w:p>
              </w:tc>
              <w:tc>
                <w:tcPr>
                  <w:tcW w:w="2100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عدد الطلاب</w:t>
                  </w:r>
                </w:p>
              </w:tc>
            </w:tr>
          </w:tbl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4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لعمل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12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قالب كيك يلزم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600 g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من السكر. كم قالب كيك يمكن صنعه بـِ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250 g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من السكر.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4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اكتب الكسر العادي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الذي يمثله النموذج الآتي ثم </w:t>
            </w: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اكتب النسبة المئوية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التي تمثله.</w:t>
            </w:r>
          </w:p>
          <w:tbl>
            <w:tblPr>
              <w:tblStyle w:val="style154"/>
              <w:bidiVisual/>
              <w:tblW w:w="0" w:type="auto"/>
              <w:tblInd w:w="53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17"/>
            </w:tblGrid>
            <w:tr>
              <w:trPr/>
              <w:tc>
                <w:tcPr>
                  <w:tcW w:w="5225" w:type="dxa"/>
                  <w:tcBorders/>
                  <w:vAlign w:val="center"/>
                </w:tcPr>
                <w:tbl>
                  <w:tblPr>
                    <w:tblStyle w:val="style154"/>
                    <w:bidiVisual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</w:tblGrid>
                  <w:tr>
                    <w:trPr>
                      <w:trHeight w:val="233" w:hRule="atLeast"/>
                      <w:jc w:val="center"/>
                    </w:trPr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>
                      <w:trHeight w:val="222" w:hRule="atLeast"/>
                      <w:jc w:val="center"/>
                    </w:trPr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>
                      <w:trHeight w:val="233" w:hRule="atLeast"/>
                      <w:jc w:val="center"/>
                    </w:trPr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>
                      <w:trHeight w:val="233" w:hRule="atLeast"/>
                      <w:jc w:val="center"/>
                    </w:trPr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shd w:val="clear" w:color="auto" w:fill="7e7e7e"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40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after="0" w:lineRule="auto" w:line="276"/>
                          <w:jc w:val="center"/>
                          <w:rPr>
                            <w:rFonts w:ascii="Times New Roman" w:cs="Times New Roman" w:hAnsi="Times New Roman"/>
                            <w:sz w:val="16"/>
                            <w:szCs w:val="16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</w:tc>
            </w:tr>
          </w:tbl>
          <w:p>
            <w:pPr>
              <w:pStyle w:val="style179"/>
              <w:numPr>
                <w:ilvl w:val="0"/>
                <w:numId w:val="4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في حديقة للورد كان مجموع الورود الحمراء والصفراء معاً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20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وردة؛ إذا علمت أن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12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وردة منهم حمراء. فما النسبة المئوية التي تعبر عن الورود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الصفراء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4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اكتب الكسر العشري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0.079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على صورة نسبة مئوية.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-45085</wp:posOffset>
                </wp:positionH>
                <wp:positionV relativeFrom="paragraph">
                  <wp:posOffset>168275</wp:posOffset>
                </wp:positionV>
                <wp:extent cx="6758940" cy="0"/>
                <wp:effectExtent l="38100" t="38100" r="60960" b="95250"/>
                <wp:wrapNone/>
                <wp:docPr id="1058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8" filled="f" stroked="t" from="-3.55pt,13.25pt" to="528.65pt,13.25pt" style="position:absolute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shd w:val="clear" w:color="auto" w:fill="ffffff"/>
                <w:rtl/>
                <w:lang w:bidi="ar-JO"/>
              </w:rPr>
              <w:t>السؤال الخامس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: اكتب النسبة المئوية الآتية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24%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على صورة: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    / 2 )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5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كسر عادي في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أبسط صورة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5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كسر عشري.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السادس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 جد ناتج ما يلي: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0" w:lineRule="auto" w:line="48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(     / 6 )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6"/>
              </w:numPr>
              <w:spacing w:after="0" w:lineRule="auto" w:line="480"/>
              <w:rPr>
                <w:rFonts w:ascii="Times New Roman" w:cs="Times New Roman" w:hAnsi="Times New Roman" w:hint="cs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النسبة المئوية من العدد في كل مما يأتي:</w:t>
            </w:r>
          </w:p>
          <w:tbl>
            <w:tblPr>
              <w:tblStyle w:val="style154"/>
              <w:bidiVisual/>
              <w:tblW w:w="0" w:type="auto"/>
              <w:tblInd w:w="1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72"/>
              <w:gridCol w:w="5172"/>
            </w:tblGrid>
            <w:tr>
              <w:trPr/>
              <w:tc>
                <w:tcPr>
                  <w:tcW w:w="5225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spacing w:after="0" w:lineRule="auto" w:line="48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34%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من 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650</w:t>
                  </w:r>
                </w:p>
                <w:p>
                  <w:pPr>
                    <w:pStyle w:val="style0"/>
                    <w:spacing w:after="0" w:lineRule="auto" w:line="480"/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48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5226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spacing w:after="0" w:lineRule="auto" w:line="48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15%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من 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800</w:t>
                  </w:r>
                </w:p>
                <w:p>
                  <w:pPr>
                    <w:pStyle w:val="style0"/>
                    <w:spacing w:after="0" w:lineRule="auto" w:line="480"/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480"/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</w:tbl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179"/>
              <w:numPr>
                <w:ilvl w:val="0"/>
                <w:numId w:val="6"/>
              </w:numPr>
              <w:spacing w:after="0" w:lineRule="auto" w:line="276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أعلن محل للألبسة عن خصومات بنسبة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35%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، جد سعر المعطف بعد الخصم؛ إذا كان سعره قبل الخصم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45 JD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؟</w:t>
            </w: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 w:hint="cs"/>
                <w:sz w:val="28"/>
                <w:szCs w:val="28"/>
                <w:lang w:bidi="ar-JO"/>
              </w:rPr>
            </w:pPr>
          </w:p>
          <w:p>
            <w:pPr>
              <w:pStyle w:val="style179"/>
              <w:numPr>
                <w:ilvl w:val="0"/>
                <w:numId w:val="6"/>
              </w:numPr>
              <w:spacing w:after="0" w:lineRule="auto" w:line="480"/>
              <w:rPr>
                <w:rFonts w:ascii="Times New Roman" w:cs="Times New Roman" w:hAnsi="Times New Roman" w:hint="cs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لدى يوسف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5000 JD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بلغت النصاب ومضى عليها عام، ما قيمة الزكاة الواجبة عليه؟</w:t>
            </w:r>
          </w:p>
          <w:p>
            <w:pPr>
              <w:pStyle w:val="style179"/>
              <w:spacing w:after="0" w:lineRule="auto" w:line="240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179"/>
              <w:numPr>
                <w:ilvl w:val="0"/>
                <w:numId w:val="6"/>
              </w:numPr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يبين الجدول الآتي نسبة الكلور في ثلاثة مسابح، أيهما نسبة الكلور فيه هي الأكثر؟</w:t>
            </w:r>
          </w:p>
          <w:p>
            <w:pPr>
              <w:pStyle w:val="style179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tbl>
            <w:tblPr>
              <w:tblStyle w:val="style154"/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8"/>
              <w:gridCol w:w="1748"/>
            </w:tblGrid>
            <w:tr>
              <w:trPr>
                <w:trHeight w:val="323" w:hRule="atLeast"/>
                <w:jc w:val="right"/>
              </w:trPr>
              <w:tc>
                <w:tcPr>
                  <w:tcW w:w="1748" w:type="dxa"/>
                  <w:tcBorders/>
                  <w:shd w:val="clear" w:color="auto" w:fill="d8d8d8"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نسبة الكلور</w:t>
                  </w:r>
                </w:p>
              </w:tc>
              <w:tc>
                <w:tcPr>
                  <w:tcW w:w="1748" w:type="dxa"/>
                  <w:tcBorders/>
                  <w:shd w:val="clear" w:color="auto" w:fill="d8d8d8"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المسبح</w:t>
                  </w:r>
                </w:p>
              </w:tc>
            </w:tr>
            <w:tr>
              <w:tblPrEx/>
              <w:trPr>
                <w:trHeight w:val="323" w:hRule="atLeast"/>
                <w:jc w:val="right"/>
              </w:trPr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9%</w:t>
                  </w:r>
                </w:p>
              </w:tc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الأول</w:t>
                  </w:r>
                </w:p>
              </w:tc>
            </w:tr>
            <w:tr>
              <w:tblPrEx/>
              <w:trPr>
                <w:trHeight w:val="323" w:hRule="atLeast"/>
                <w:jc w:val="right"/>
              </w:trPr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0.1</w:t>
                  </w:r>
                </w:p>
              </w:tc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</w:p>
              </w:tc>
            </w:tr>
            <w:tr>
              <w:tblPrEx/>
              <w:trPr>
                <w:trHeight w:val="335" w:hRule="atLeast"/>
                <w:jc w:val="right"/>
              </w:trPr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cs="Times New Roman" w:hAnsi="Cambria Math"/>
                              <w:sz w:val="28"/>
                              <w:szCs w:val="28"/>
                              <w:lang w:bidi="ar-JO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Times New Roman" w:hAnsi="Cambria Math"/>
                              <w:sz w:val="28"/>
                              <w:szCs w:val="28"/>
                              <w:lang w:bidi="ar-JO"/>
                            </w:rPr>
                            <m:t>2</m:t>
                          </m:r>
                          <m:ctrlPr>
                            <w:rPr>
                              <w:rFonts w:ascii="Cambria Math" w:cs="Times New Roman" w:hAnsi="Cambria Math"/>
                              <w:sz w:val="28"/>
                              <w:szCs w:val="28"/>
                              <w:lang w:bidi="ar-JO"/>
                            </w:rPr>
                          </m:ctrlPr>
                        </m:num>
                        <m:den>
                          <m:r>
                            <w:rPr>
                              <w:rFonts w:ascii="Cambria Math" w:cs="Times New Roman" w:hAnsi="Cambria Math"/>
                              <w:sz w:val="28"/>
                              <w:szCs w:val="28"/>
                              <w:lang w:bidi="ar-JO"/>
                            </w:rPr>
                            <m:t>25</m:t>
                          </m:r>
                          <m:ctrlPr>
                            <w:rPr>
                              <w:rFonts w:ascii="Cambria Math" w:cs="Times New Roman" w:hAnsi="Cambria Math"/>
                              <w:sz w:val="28"/>
                              <w:szCs w:val="28"/>
                              <w:lang w:bidi="ar-JO"/>
                            </w:rPr>
                          </m:ctrlPr>
                        </m:den>
                      </m:f>
                    </m:oMath>
                  </m:oMathPara>
                </w:p>
              </w:tc>
              <w:tc>
                <w:tcPr>
                  <w:tcW w:w="1748" w:type="dxa"/>
                  <w:tcBorders/>
                  <w:vAlign w:val="center"/>
                </w:tcPr>
                <w:p>
                  <w:pPr>
                    <w:pStyle w:val="style0"/>
                    <w:spacing w:after="0"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الثالث</w:t>
                  </w:r>
                </w:p>
              </w:tc>
            </w:tr>
          </w:tbl>
          <w:p>
            <w:pPr>
              <w:pStyle w:val="style0"/>
              <w:spacing w:after="0"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انتهت الأسئلة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 w:num="1"/>
      <w:bidi/>
      <w:rtlGutter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1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default"/>
    <w:sig w:usb0="E1002EFF" w:usb1="C000605B" w:usb2="00000029" w:usb3="00000000" w:csb0="200101FF" w:csb1="20280000"/>
  </w:font>
  <w:font w:name="Andalus">
    <w:altName w:val="Andalus"/>
    <w:panose1 w:val="02020603050004020304"/>
    <w:charset w:val="00"/>
    <w:family w:val="roman"/>
    <w:pitch w:val="default"/>
    <w:sig w:usb0="00002003" w:usb1="80000000" w:usb2="00000008" w:usb3="00000000" w:csb0="00000041" w:csb1="2008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 Math">
    <w:altName w:val="Cambria Math"/>
    <w:panose1 w:val="02040503050004030204"/>
    <w:charset w:val="00"/>
    <w:family w:val="roman"/>
    <w:pitch w:val="default"/>
    <w:sig w:usb0="E00006FF" w:usb1="420024FF" w:usb2="02000000" w:usb3="00000000" w:csb0="2000019F" w:csb1="00000000"/>
  </w:font>
  <w:font w:name="Microsoft YaHei">
    <w:altName w:val="Microsoft YaHei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52B62A1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1A4A47B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2C0A3B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2D443524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47B82407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77815A74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7A7F2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bidi/>
      <w:spacing w:after="200" w:lineRule="auto" w:line="276"/>
    </w:pPr>
    <w:rPr>
      <w:rFonts w:ascii="Calibri" w:cs="Arial" w:eastAsia="Calibri" w:hAnsi="Calibri"/>
      <w:sz w:val="22"/>
      <w:szCs w:val="22"/>
      <w:lang w:val="en-US" w:bidi="ar-SA"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styles" Target="style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287</Words>
  <Pages>3</Pages>
  <Characters>1209</Characters>
  <Application>WPS Office</Application>
  <DocSecurity>0</DocSecurity>
  <Paragraphs>177</Paragraphs>
  <ScaleCrop>false</ScaleCrop>
  <LinksUpToDate>false</LinksUpToDate>
  <CharactersWithSpaces>1478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٢٠١٠-٠١-٠١T٠٠:٢٠:٠٠Z</dcterms:created>
  <dc:creator>yusef</dc:creator>
  <lastModifiedBy>SM-S928B</lastModifiedBy>
  <dcterms:modified xsi:type="dcterms:W3CDTF">٢٠٢٦-٠٣-٢٦T١٦:٠٦:٢٦Z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362c2fed90754f8591b28800ea4e1712</vt:lpwstr>
  </property>
</Properties>
</file>