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>الاختبار الاول لمادة الدراسات الاجتماعية</w:t>
      </w:r>
    </w:p>
    <w:p>
      <w:pPr>
        <w:pStyle w:val="style0"/>
        <w:spacing w:after="0"/>
        <w:jc w:val="center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>الفصل الدراسي الثاني</w:t>
      </w:r>
    </w:p>
    <w:p>
      <w:pPr>
        <w:pStyle w:val="style0"/>
        <w:spacing w:after="0"/>
        <w:jc w:val="center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>الصف السادس الأساسي</w:t>
      </w:r>
    </w:p>
    <w:p>
      <w:pPr>
        <w:pStyle w:val="style0"/>
        <w:spacing w:after="0"/>
        <w:jc w:val="center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>__________________________________________________________________________________</w:t>
      </w:r>
    </w:p>
    <w:p>
      <w:pPr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السؤال الأول :عددي أطراف وثيقة المدينة المنورة :                          ( 3 علامات.)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 1.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 2.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3.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____________________________________________________________________________________السؤال الثاني : اكملي الفراغ بما يناسبة فيما يلي :                                        ( 12علامة)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 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1- توفي الرسول صلى الله عليه وسلم في السنة........................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2-خرج الرسول صلى الله عليه وسلم ومن معه من المسلمين لاداء فريضة الحج في السنة....................  ...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3- ولد الرسول صلى الله عليه وسلم في عام...........................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4-الانصار  هم..................................................................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5- المهاجرين هم المسلمين الذين هاجرو مع النبي صلى الله عليه وسلم  من.....................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6. لقب الرسول صلى الله عليه وسلم هو...................................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>__________________________________________________________________________________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السؤال الثالث :رتبي الأحداث التالية  وفق الخط الزمني ادناه. :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  الهجرة الى الحبشة / نزول الوحي / ولادة الرسول الكريم / الهجرة الى المدينة / غزوة مؤتة.     ( 5 علامات)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.                                  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/>
        <w:drawing>
          <wp:inline distL="114300" distT="0" distB="0" distR="114300">
            <wp:extent cx="4705925" cy="1676745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05925" cy="16767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ind w:firstLineChars="20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                     انتهت الاسئلة </w:t>
      </w: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</w:p>
    <w:p>
      <w:pPr>
        <w:pStyle w:val="style0"/>
        <w:numPr>
          <w:ilvl w:val="0"/>
          <w:numId w:val="0"/>
        </w:numPr>
        <w:spacing w:after="0"/>
        <w:jc w:val="left"/>
        <w:rPr>
          <w:rFonts w:cs="Calibri"/>
          <w:b/>
          <w:bCs/>
          <w:sz w:val="24"/>
          <w:szCs w:val="24"/>
          <w:lang w:bidi="ar-JO"/>
        </w:rPr>
      </w:pPr>
      <w:r>
        <w:rPr>
          <w:rFonts w:cs="Calibri" w:hint="cs"/>
          <w:b/>
          <w:bCs/>
          <w:sz w:val="24"/>
          <w:szCs w:val="24"/>
          <w:rtl/>
          <w:lang w:bidi="ar-DZ"/>
        </w:rPr>
        <w:t xml:space="preserve">           </w:t>
      </w:r>
    </w:p>
    <w:sectPr>
      <w:pgSz w:w="11906" w:h="16838" w:orient="portrait"/>
      <w:pgMar w:top="562" w:right="576" w:bottom="562" w:left="576" w:header="706" w:footer="706" w:gutter="0"/>
      <w:pgBorders w:zOrder="front" w:display="allPages"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link w:val="style4097"/>
    <w:qFormat/>
    <w:uiPriority w:val="10"/>
    <w:pPr>
      <w:spacing w:after="0" w:lineRule="auto" w:line="240"/>
      <w:jc w:val="center"/>
    </w:pPr>
    <w:rPr>
      <w:rFonts w:ascii="Times New Roman" w:cs="Times New Roman" w:eastAsia="Times New Roman" w:hAnsi="Times New Roman"/>
      <w:b/>
      <w:bCs/>
      <w:sz w:val="48"/>
      <w:szCs w:val="48"/>
      <w:lang w:eastAsia="ar-SA"/>
    </w:rPr>
  </w:style>
  <w:style w:type="character" w:customStyle="1" w:styleId="style4097">
    <w:name w:val="العنوان Char"/>
    <w:basedOn w:val="style65"/>
    <w:next w:val="style4097"/>
    <w:link w:val="style62"/>
    <w:rPr>
      <w:rFonts w:ascii="Times New Roman" w:cs="Times New Roman" w:eastAsia="Times New Roman" w:hAnsi="Times New Roman"/>
      <w:b/>
      <w:bCs/>
      <w:sz w:val="48"/>
      <w:szCs w:val="48"/>
      <w:lang w:eastAsia="ar-SA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bidi w:val="false"/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129</Words>
  <Pages>1</Pages>
  <Characters>987</Characters>
  <Application>WPS Office</Application>
  <DocSecurity>0</DocSecurity>
  <Paragraphs>35</Paragraphs>
  <ScaleCrop>false</ScaleCrop>
  <LinksUpToDate>false</LinksUpToDate>
  <CharactersWithSpaces>1304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٢٠٢٥-٠٢-١٥T١٥:٣٦:٠٠Z</dcterms:created>
  <dc:creator>Taher Hassouneh</dc:creator>
  <lastModifiedBy>ALT-LX2</lastModifiedBy>
  <dcterms:modified xsi:type="dcterms:W3CDTF">٢٠٢٦-٠٢-١٤T١٤:١٩:٢٤Z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b75b9155561f455aacf344c8a7a6ee0b</vt:lpwstr>
  </property>
</Properties>
</file>