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ink/ink1.xml" ContentType="application/inkml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485"/>
        </w:tabs>
        <w:bidi/>
        <w:spacing w:after="160" w:lineRule="auto" w:line="240"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3124200</wp:posOffset>
            </wp:positionH>
            <wp:positionV relativeFrom="paragraph">
              <wp:posOffset>-114298</wp:posOffset>
            </wp:positionV>
            <wp:extent cx="752475" cy="342900"/>
            <wp:effectExtent l="0" t="0" r="9525" b="0"/>
            <wp:wrapNone/>
            <wp:docPr id="1026" name="Picture 6" descr="Description: 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2475" cy="342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485"/>
        </w:tabs>
        <w:bidi/>
        <w:spacing w:after="0" w:lineRule="auto" w:line="240"/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>ال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مادة : 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الفيزياء 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/ الفصل الثاني 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                       مديرية التربية والتعليم </w:t>
      </w:r>
      <w:r>
        <w:rPr>
          <w:rFonts w:ascii="Traditional Arabic" w:cs="Traditional Arabic" w:eastAsia="SimSun" w:hAnsi="Traditional Arabic" w:hint="cs"/>
          <w:b/>
          <w:bCs/>
          <w:sz w:val="28"/>
          <w:szCs w:val="28"/>
          <w:rtl/>
          <w:lang w:bidi="ar-JO"/>
        </w:rPr>
        <w:t>............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                 اليوم والتاريخ :        /      /    م</w:t>
      </w:r>
    </w:p>
    <w:p>
      <w:pPr>
        <w:pStyle w:val="style0"/>
        <w:bidi/>
        <w:spacing w:after="0" w:lineRule="auto" w:line="240"/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مدرسة: </w:t>
      </w:r>
      <w:r>
        <w:rPr>
          <w:rFonts w:ascii="Traditional Arabic" w:cs="Traditional Arabic" w:eastAsia="SimSun" w:hAnsi="Traditional Arabic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ascii="Traditional Arabic" w:cs="Traditional Arabic" w:eastAsia="SimSun" w:hAnsi="Traditional Arabic"/>
          <w:b/>
          <w:bCs/>
          <w:color w:val="c00000"/>
          <w:sz w:val="28"/>
          <w:szCs w:val="28"/>
          <w:rtl/>
          <w:lang w:bidi="ar-JO"/>
        </w:rPr>
        <w:t xml:space="preserve">امتحان التقويم الأول </w:t>
      </w:r>
      <w:r>
        <w:rPr>
          <w:rFonts w:ascii="Traditional Arabic" w:cs="Traditional Arabic" w:eastAsia="SimSun" w:hAnsi="Traditional Arabic"/>
          <w:b/>
          <w:bCs/>
          <w:color w:val="c00000"/>
          <w:sz w:val="28"/>
          <w:szCs w:val="28"/>
          <w:rtl/>
          <w:lang w:bidi="ar-JO"/>
        </w:rPr>
        <w:t xml:space="preserve"> (         )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     الصف : </w: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>الحادي عشر الاكاديمي / الخطة الجديدة</w:t>
      </w:r>
    </w:p>
    <w:p>
      <w:pPr>
        <w:pStyle w:val="style0"/>
        <w:bidi/>
        <w:spacing w:after="0"/>
        <w:rPr>
          <w:rFonts w:ascii="Traditional Arabic" w:cs="Traditional Arabic" w:eastAsia="SimSun" w:hAnsi="Traditional Arabic"/>
          <w:b/>
          <w:bCs/>
          <w:sz w:val="28"/>
          <w:szCs w:val="28"/>
          <w:lang w:bidi="ar-JO"/>
        </w:rPr>
      </w:pPr>
      <w:r>
        <w:rPr>
          <w:rFonts w:ascii="Traditional Arabic" w:cs="Traditional Arabic" w:eastAsia="SimSun" w:hAnsi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-78105</wp:posOffset>
                </wp:positionH>
                <wp:positionV relativeFrom="paragraph">
                  <wp:posOffset>296545</wp:posOffset>
                </wp:positionV>
                <wp:extent cx="6916420" cy="0"/>
                <wp:effectExtent l="0" t="0" r="17780" b="19050"/>
                <wp:wrapNone/>
                <wp:docPr id="1027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642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6.15pt;margin-top:23.35pt;width:544.6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1.5pt"/>
                <v:fill/>
              </v:shape>
            </w:pict>
          </mc:Fallback>
        </mc:AlternateContent>
      </w:r>
      <w:r>
        <w:rPr>
          <w:rFonts w:ascii="Traditional Arabic" w:cs="Traditional Arabic" w:eastAsia="SimSun" w:hAnsi="Traditional Arabic"/>
          <w:b/>
          <w:bCs/>
          <w:sz w:val="28"/>
          <w:szCs w:val="28"/>
          <w:rtl/>
          <w:lang w:bidi="ar-JO"/>
        </w:rPr>
        <w:t xml:space="preserve">اسم الطالب : ...................................                                                                          ا لزمن : ساعة واحدة           </w:t>
      </w:r>
    </w:p>
    <w:p>
      <w:pPr>
        <w:pStyle w:val="style179"/>
        <w:numPr>
          <w:ilvl w:val="0"/>
          <w:numId w:val="1"/>
        </w:numPr>
        <w:bidi/>
        <w:spacing w:after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الســؤال الأول: ضع دائرة حول رمز الإجابة الصحيحة علماً أن لكل فقرة علامــتـــان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.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تتناسب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القوة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الكهربية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كهربائيتين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تناسباً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: </w:t>
      </w:r>
    </w:p>
    <w:bookmarkStart w:id="0" w:name="_Hlk189840651"/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  <w:lang w:bidi="ar-EG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طرديا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حاصل ضرب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مقدار كل من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.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                 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  <w:lang w:bidi="ar-EG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عكسياً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مربع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بين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. .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طردياً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حاصل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ضرب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مقداري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ومربع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بينهما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.</w:t>
      </w:r>
    </w:p>
    <w:p>
      <w:pPr>
        <w:pStyle w:val="style0"/>
        <w:bidi/>
        <w:spacing w:after="0"/>
        <w:rPr>
          <w:rFonts w:ascii="Arial" w:hAnsi="Arial"/>
          <w:sz w:val="30"/>
          <w:szCs w:val="30"/>
          <w:rtl/>
          <w:lang w:bidi="ar-JO"/>
        </w:rPr>
      </w:pP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د. طردياً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حاصل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ضرب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مقدار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وعكسياً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مربع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بينهما</w:t>
      </w:r>
    </w:p>
    <w:bookmarkEnd w:id="0"/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طريقة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يتم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فيها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جسم لجسم اخر بنفس نوع الشحنة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</w:p>
    <w:p>
      <w:pPr>
        <w:pStyle w:val="style179"/>
        <w:numPr>
          <w:ilvl w:val="0"/>
          <w:numId w:val="7"/>
        </w:numPr>
        <w:bidi/>
        <w:spacing w:after="0" w:lineRule="auto" w:line="240"/>
        <w:jc w:val="both"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بالتوصيل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بالتأثير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جـ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بالدلك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د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الشحن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وحدة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قياس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ثابت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كولوم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 : </w:t>
      </w:r>
    </w:p>
    <w:p>
      <w:pPr>
        <w:pStyle w:val="style0"/>
        <w:bidi/>
        <w:spacing w:after="0" w:lineRule="auto" w:line="240"/>
        <w:jc w:val="both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أ.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N.m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/C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                ب.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N.C/m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  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جـ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N/ C. m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.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د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.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m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N. C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/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القوة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المتبادلة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متساويتين،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مقدار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كل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منهما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كولوم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واحد،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والمسافة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مركزيهما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cm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100 تساوي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: 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color w:val="006666"/>
          <w:sz w:val="30"/>
          <w:szCs w:val="30"/>
          <w:rtl/>
          <w:lang w:bidi="ar-EG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أ. 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>9 x10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  <w:lang w:bidi="ar-EG"/>
        </w:rPr>
        <w:t>-9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N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         ب.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</w:t>
      </w:r>
      <w:bookmarkStart w:id="1" w:name="_Hlk189839641"/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>9 x10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  <w:lang w:bidi="ar-EG"/>
        </w:rPr>
        <w:t>5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</w:t>
      </w:r>
      <w:bookmarkEnd w:id="1"/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>N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           جـ. .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9 x10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  <w:lang w:bidi="ar-EG"/>
        </w:rPr>
        <w:t>9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N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           د.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9 x10</w:t>
      </w:r>
      <w:r>
        <w:rPr>
          <w:rFonts w:ascii="Traditional Arabic" w:cs="Traditional Arabic" w:hAnsi="Traditional Arabic"/>
          <w:color w:val="006666"/>
          <w:sz w:val="30"/>
          <w:szCs w:val="30"/>
          <w:vertAlign w:val="superscript"/>
          <w:lang w:bidi="ar-EG"/>
        </w:rPr>
        <w:t>7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 xml:space="preserve"> N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            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عند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دلك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بالون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بقطعة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حرير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تتولد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على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(البالون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والحرير)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على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الترتيب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</w:p>
    <w:bookmarkStart w:id="2" w:name="_Hlk189838946"/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موجبة،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سالبة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جـ 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سالبة،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سالبة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د.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سالبة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،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</w:p>
    <w:bookmarkEnd w:id="2"/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الجهاز الذي يستخدم  في توليد كمية كبيرة من الكهرباء الساكنة ذات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الجهد المرتفع هو 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</w:t>
      </w:r>
      <w:bookmarkStart w:id="3" w:name="_Hlk189839866"/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المولد الكهربائي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الكشاف الكهربائي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جـ 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مولّد فان دي غراف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د.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جهاز كولوم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bookmarkEnd w:id="3"/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عند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ملامسة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موصلان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متماثلان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الأول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شحنته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مقدارها(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+12C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)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والثاني شحنته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(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-2C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)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إلى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بعضهما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ثم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فصلهما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يصبح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مقدار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الشحنة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على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كل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منهما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</w:p>
    <w:bookmarkStart w:id="4" w:name="_Hlk189840197"/>
    <w:p>
      <w:pPr>
        <w:pStyle w:val="style0"/>
        <w:bidi/>
        <w:spacing w:after="0" w:lineRule="auto" w:line="240"/>
        <w:ind w:left="452"/>
        <w:contextualSpacing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JO"/>
        </w:rPr>
        <w:t>.</w:t>
      </w:r>
      <w:r>
        <w:rPr>
          <w:rFonts w:ascii="Traditional Arabic" w:cs="Traditional Arabic" w:hAnsi="Traditional Arabic"/>
          <w:color w:val="006666"/>
          <w:sz w:val="30"/>
          <w:szCs w:val="30"/>
          <w:lang w:bidi="ar-JO"/>
        </w:rPr>
        <w:t>C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5+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-5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C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          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جـ .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C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-7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  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>د.</w:t>
      </w:r>
      <w:r>
        <w:rPr>
          <w:rFonts w:ascii="Traditional Arabic" w:cs="Traditional Arabic" w:hAnsi="Traditional Arabic"/>
          <w:color w:val="006666"/>
          <w:sz w:val="30"/>
          <w:szCs w:val="30"/>
          <w:lang w:bidi="ar-EG"/>
        </w:rPr>
        <w:t>C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+7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</w:p>
    <w:bookmarkEnd w:id="4"/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color w:val="006666"/>
          <w:sz w:val="30"/>
          <w:szCs w:val="30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شحن جسم بشحنة مقدارها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)C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(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-4 x10</w:t>
      </w:r>
      <w:r>
        <w:rPr>
          <w:rFonts w:ascii="Traditional Arabic" w:cs="Traditional Arabic" w:hAnsi="Traditional Arabic"/>
          <w:b/>
          <w:bCs/>
          <w:sz w:val="30"/>
          <w:szCs w:val="30"/>
          <w:vertAlign w:val="superscript"/>
        </w:rPr>
        <w:t>-18</w:t>
      </w:r>
      <w:r>
        <w:rPr>
          <w:rFonts w:ascii="Traditional Arabic" w:cs="Traditional Arabic" w:hAnsi="Traditional Arabic" w:hint="cs"/>
          <w:b/>
          <w:bCs/>
          <w:sz w:val="30"/>
          <w:szCs w:val="30"/>
          <w:vertAlign w:val="superscript"/>
          <w:rtl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فإنّ احدى التالية تعتبر صحيحة فيما يخص ذلك :</w:t>
      </w:r>
    </w:p>
    <w:p>
      <w:pPr>
        <w:pStyle w:val="style179"/>
        <w:bidi/>
        <w:spacing w:after="0" w:lineRule="auto" w:line="240"/>
        <w:ind w:left="452"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فقد 25 الكترون 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كسب 250الكترون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جـ 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فقد 250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د.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كسب25 الكترون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عند تحديد اتجاه المجال ال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كهربائي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نستخدم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شحنة اختبار 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 كبيرة</w:t>
      </w:r>
      <w:r>
        <w:rPr>
          <w:rFonts w:ascii="Traditional Arabic" w:cs="Traditional Arabic" w:hAnsi="Traditional Arabic"/>
          <w:color w:val="006666"/>
          <w:sz w:val="30"/>
          <w:szCs w:val="30"/>
        </w:rPr>
        <w:t xml:space="preserve">                 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موجبة صغيرة                        جـ 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سالبة كبيرة                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  <w:lang w:bidi="ar-EG"/>
        </w:rPr>
        <w:t xml:space="preserve"> د.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سالبة كبيرة</w:t>
      </w:r>
    </w:p>
    <w:p>
      <w:pPr>
        <w:pStyle w:val="style179"/>
        <w:numPr>
          <w:ilvl w:val="0"/>
          <w:numId w:val="6"/>
        </w:numPr>
        <w:bidi/>
        <w:spacing w:after="0" w:lineRule="auto" w:line="240"/>
        <w:ind w:left="452"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تعتبر من خصائص خطوط المجال الكهربائي ما عدا 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  <w:lang w:bidi="ar-EG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تخرج من الشحنة الموجبة وتدخل في الشحنة السّالبة ثم تكمل دورتها من الشحنة السالبة الى الموجبة.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.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لا تتقاطع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.  عدد الخطوط في منطقة ما  يدل على مقدار المجال في تلك المنطقة.</w:t>
      </w:r>
    </w:p>
    <w:p>
      <w:pPr>
        <w:pStyle w:val="style0"/>
        <w:bidi/>
        <w:spacing w:after="0"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د. اتجاه المجال الكهربائي عند أي نقطة باتجاه المماس لخط المجال عند تلك النقطة</w:t>
      </w:r>
    </w:p>
    <w:p>
      <w:pPr>
        <w:pStyle w:val="style179"/>
        <w:numPr>
          <w:ilvl w:val="0"/>
          <w:numId w:val="1"/>
        </w:numPr>
        <w:bidi/>
        <w:spacing w:after="0"/>
        <w:ind w:left="452" w:hanging="284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السؤال الثاني :وضح المقصود بكل مما يلي 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أ -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خطوط المجال الكهربائي: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</w:rPr>
      </w:pP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ب- 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مبدأ تكمية الشحنة:</w:t>
      </w: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</w:p>
    <w:p>
      <w:pPr>
        <w:pStyle w:val="style0"/>
        <w:bidi/>
        <w:spacing w:after="0" w:lineRule="auto" w:line="240"/>
        <w:contextualSpacing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ج-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>عملية الشحن بالدلك:</w:t>
      </w:r>
    </w:p>
    <w:p>
      <w:pPr>
        <w:pStyle w:val="style179"/>
        <w:numPr>
          <w:ilvl w:val="0"/>
          <w:numId w:val="1"/>
        </w:numPr>
        <w:bidi/>
        <w:spacing w:after="0"/>
        <w:ind w:left="452" w:hanging="284"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2228850</wp:posOffset>
                </wp:positionH>
                <wp:positionV relativeFrom="paragraph">
                  <wp:posOffset>674370</wp:posOffset>
                </wp:positionV>
                <wp:extent cx="590550" cy="352425"/>
                <wp:effectExtent l="0" t="0" r="0" b="0"/>
                <wp:wrapNone/>
                <wp:docPr id="1028" name="Text Box 5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0550" cy="352425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lang w:bidi="ar-EG"/>
                              </w:rPr>
                              <w:t>0.2m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ed="f" stroked="f" style="position:absolute;margin-left:175.5pt;margin-top:53.1pt;width:46.5pt;height:27.7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ascii="Traditional Arabic" w:cs="Traditional Arabic" w:hAnsi="Traditional Arabic"/>
                          <w:lang w:bidi="ar-EG"/>
                        </w:rPr>
                        <w:t>0.2m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eastAsia="Calibri" w:hAnsi="Traditional Arabic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1979930</wp:posOffset>
                </wp:positionH>
                <wp:positionV relativeFrom="paragraph">
                  <wp:posOffset>580390</wp:posOffset>
                </wp:positionV>
                <wp:extent cx="315034" cy="335791"/>
                <wp:effectExtent l="0" t="0" r="0" b="7620"/>
                <wp:wrapNone/>
                <wp:docPr id="1029" name="Text Box 5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5034" cy="335791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p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ed="f" stroked="f" style="position:absolute;margin-left:155.9pt;margin-top:45.7pt;width:24.81pt;height:26.44pt;z-index:4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lang w:bidi="ar-EG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553720</wp:posOffset>
                </wp:positionV>
                <wp:extent cx="628650" cy="434340"/>
                <wp:effectExtent l="0" t="0" r="0" b="3810"/>
                <wp:wrapNone/>
                <wp:docPr id="1030" name="Text Box 5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434340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q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0" filled="f" stroked="f" style="position:absolute;margin-left:3.0pt;margin-top:43.6pt;width:49.5pt;height:34.2pt;z-index:6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q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 xml:space="preserve">= 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5" w:name="_Hlk189842326"/>
      <w:r>
        <w:rPr>
          <w:rFonts w:ascii="Traditional Arabic" w:cs="Traditional Arabic" w:eastAsia="Calibri" w:hAnsi="Traditional Arabic" w:hint="cs"/>
          <w:b/>
          <w:bCs/>
          <w:sz w:val="32"/>
          <w:szCs w:val="32"/>
          <w:rtl/>
        </w:rPr>
        <w:t>السؤال الثالث</w:t>
      </w:r>
      <w:r>
        <w:rPr>
          <w:rFonts w:ascii="Traditional Arabic" w:cs="Traditional Arabic" w:eastAsia="Calibri" w:hAnsi="Traditional Arabic" w:hint="cs"/>
          <w:b/>
          <w:bCs/>
          <w:sz w:val="32"/>
          <w:szCs w:val="32"/>
          <w:rtl/>
        </w:rPr>
        <w:t xml:space="preserve"> </w:t>
      </w:r>
      <w:bookmarkEnd w:id="5"/>
      <w:r>
        <w:rPr>
          <w:rFonts w:ascii="Traditional Arabic" w:cs="Traditional Arabic" w:eastAsia="Calibri" w:hAnsi="Traditional Arabic" w:hint="cs"/>
          <w:b/>
          <w:bCs/>
          <w:sz w:val="32"/>
          <w:szCs w:val="32"/>
          <w:rtl/>
        </w:rPr>
        <w:t xml:space="preserve">: 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بالاعتماد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على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المعلومات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المثبتة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على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الشكل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(</w:t>
      </w:r>
      <w:r>
        <w:rPr>
          <w:rFonts w:ascii="Traditional Arabic" w:cs="Traditional Arabic" w:eastAsia="Calibri" w:hAnsi="Traditional Arabic"/>
          <w:sz w:val="32"/>
          <w:szCs w:val="32"/>
          <w:lang w:bidi="fa-IR"/>
        </w:rPr>
        <w:t>q</w:t>
      </w:r>
      <w:r>
        <w:rPr>
          <w:rFonts w:ascii="Traditional Arabic" w:cs="Traditional Arabic" w:eastAsia="Calibri" w:hAnsi="Traditional Arabic"/>
          <w:sz w:val="32"/>
          <w:szCs w:val="32"/>
          <w:vertAlign w:val="subscript"/>
          <w:lang w:bidi="fa-IR"/>
        </w:rPr>
        <w:t>1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،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/>
          <w:sz w:val="32"/>
          <w:szCs w:val="32"/>
          <w:lang w:bidi="fa-IR"/>
        </w:rPr>
        <w:t>q</w:t>
      </w:r>
      <w:r>
        <w:rPr>
          <w:rFonts w:ascii="Traditional Arabic" w:cs="Traditional Arabic" w:eastAsia="Calibri" w:hAnsi="Traditional Arabic"/>
          <w:sz w:val="32"/>
          <w:szCs w:val="32"/>
          <w:vertAlign w:val="subscript"/>
          <w:lang w:bidi="fa-IR"/>
        </w:rPr>
        <w:t>2</w:t>
      </w:r>
      <w:r>
        <w:rPr>
          <w:rFonts w:ascii="Traditional Arabic" w:cs="Traditional Arabic" w:eastAsia="Calibri" w:hAnsi="Traditional Arabic"/>
          <w:sz w:val="32"/>
          <w:szCs w:val="32"/>
          <w:rtl/>
          <w:lang w:bidi="fa-IR"/>
        </w:rPr>
        <w:t xml:space="preserve">)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شحنتان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نقطتان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موضوعتان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في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الهواء،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إذا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كان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 xml:space="preserve"> المجال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الكهربائي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في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النقطة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( </w:t>
      </w:r>
      <w:r>
        <w:rPr>
          <w:rFonts w:ascii="Traditional Arabic" w:cs="Traditional Arabic" w:eastAsia="Calibri" w:hAnsi="Traditional Arabic"/>
          <w:sz w:val="32"/>
          <w:szCs w:val="32"/>
        </w:rPr>
        <w:t>p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)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يساوي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صفراً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،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/>
          <w:sz w:val="32"/>
          <w:szCs w:val="32"/>
          <w:rtl/>
          <w:lang w:bidi="fa-IR"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احسب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مقدار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ونوع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الشحنة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(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q2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) </w:t>
      </w:r>
    </w:p>
    <w:p>
      <w:pPr>
        <w:pStyle w:val="style0"/>
        <w:bidi/>
        <w:spacing w:after="0" w:lineRule="auto" w:line="240"/>
        <w:rPr>
          <w:rFonts w:ascii="Traditional Arabic" w:cs="Traditional Arabic" w:eastAsia="Calibri" w:hAnsi="Traditional Arabic"/>
          <w:sz w:val="32"/>
          <w:szCs w:val="32"/>
          <w:rtl/>
        </w:rPr>
      </w:pP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1066800</wp:posOffset>
                </wp:positionH>
                <wp:positionV relativeFrom="paragraph">
                  <wp:posOffset>14605</wp:posOffset>
                </wp:positionV>
                <wp:extent cx="590550" cy="352425"/>
                <wp:effectExtent l="0" t="0" r="0" b="0"/>
                <wp:wrapNone/>
                <wp:docPr id="1031" name="Text Box 5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0550" cy="352425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  <w:lang w:bidi="ar-EG"/>
                              </w:rPr>
                              <w:t>0.3m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f" style="position:absolute;margin-left:84.0pt;margin-top:1.15pt;width:46.5pt;height:27.7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  <w:lang w:bidi="ar-EG"/>
                        </w:rPr>
                        <w:t>0.3m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2152650</wp:posOffset>
                </wp:positionH>
                <wp:positionV relativeFrom="paragraph">
                  <wp:posOffset>284480</wp:posOffset>
                </wp:positionV>
                <wp:extent cx="14950" cy="15120"/>
                <wp:effectExtent l="38100" t="38100" r="42545" b="42545"/>
                <wp:wrapNone/>
                <wp:docPr id="1032" name="حبر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">
                      <w14:xfrm rot="0">
                        <a:off x="0" y="0"/>
                        <a:ext cx="1495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32" filled="f" stroked="f" style="position:absolute;margin-left:169.5pt;margin-top:22.4pt;width:1.18pt;height:1.19pt;z-index:12;mso-position-horizontal-relative:text;mso-position-vertical-relative:text;mso-width-relative:page;mso-height-relative:page;mso-wrap-distance-left:0.0pt;mso-wrap-distance-right:0.0pt;visibility:visible;">
                <v:fill/>
                <o:ink i="AG0dBOQCmAQZCzgJAP7/AwAAAAAAAgsKSBFEAEUjRiNQABUAAIA/AACAPwAAAAAAAAAABQE4Cg4C&#10;gwCD8bxwg/6uzP7uywUBOAokDYP4A+Ad2rhhFVaD8bz7126Rz8Hwb4YAg/6uzP6uzQA/i7NA&#10;"/>
              </v:shape>
            </w:pict>
          </mc:Fallback>
        </mc:AlternateContent>
      </w: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val="ar-EG" w:bidi="ar-EG"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870585</wp:posOffset>
                </wp:positionH>
                <wp:positionV relativeFrom="paragraph">
                  <wp:posOffset>276217</wp:posOffset>
                </wp:positionV>
                <wp:extent cx="1973091" cy="10690"/>
                <wp:effectExtent l="19050" t="76200" r="84455" b="104140"/>
                <wp:wrapNone/>
                <wp:docPr id="1033" name="Group 5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973091" cy="10690"/>
                          <a:chOff x="315783" y="-22206"/>
                          <a:chExt cx="1980584" cy="10695"/>
                        </a:xfrm>
                      </wpg:grpSpPr>
                      <wps:wsp>
                        <wps:cNvSpPr/>
                        <wps:spPr>
                          <a:xfrm rot="0" flipH="1">
                            <a:off x="1703993" y="-11519"/>
                            <a:ext cx="592374" cy="8"/>
                          </a:xfrm>
                          <a:prstGeom prst="straightConnector1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triangle"/>
                            <a:tailEnd len="med" w="med" type="triangl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H="1">
                            <a:off x="315783" y="-22206"/>
                            <a:ext cx="1203123" cy="0"/>
                          </a:xfrm>
                          <a:prstGeom prst="straightConnector1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triangle"/>
                            <a:tailEnd len="med" w="med" type="triangl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3" filled="f" stroked="f" style="position:absolute;margin-left:68.55pt;margin-top:21.75pt;width:155.36pt;height:0.84pt;z-index:3;mso-position-horizontal-relative:text;mso-position-vertical-relative:text;mso-width-relative:page;mso-height-relative:page;mso-wrap-distance-left:0.0pt;mso-wrap-distance-right:0.0pt;visibility:visible;" coordsize="1980584,10695" coordorigin="315783,-22206">
                <v:shape id="1034" type="#_x0000_t32" filled="f" style="position:absolute;left:1703993;top:-11519;width:592374;height:8;z-index:2;mso-position-horizontal-relative:page;mso-position-vertical-relative:page;mso-width-relative:page;mso-height-relative:page;visibility:visible;flip:x;">
                  <v:stroke startarrow="block" endarrow="block" joinstyle="miter" color="#4472c4" weight="0.5pt"/>
                  <v:fill/>
                </v:shape>
                <v:shape id="1035" type="#_x0000_t32" filled="f" style="position:absolute;left:315783;top:-22206;width:1203123;height:0;z-index:3;mso-position-horizontal-relative:page;mso-position-vertical-relative:page;mso-width-relative:page;mso-height-relative:page;visibility:visible;flip:x;">
                  <v:stroke startarrow="block" endarrow="block" joinstyle="miter" color="#4472c4" weight="0.5pt"/>
                  <v:fill/>
                </v:shape>
                <v:fill/>
              </v:group>
            </w:pict>
          </mc:Fallback>
        </mc:AlternateContent>
      </w: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bidi="ar-EG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464820</wp:posOffset>
                </wp:positionH>
                <wp:positionV relativeFrom="paragraph">
                  <wp:posOffset>41275</wp:posOffset>
                </wp:positionV>
                <wp:extent cx="586740" cy="478155"/>
                <wp:effectExtent l="0" t="0" r="0" b="0"/>
                <wp:wrapNone/>
                <wp:docPr id="1036" name="Text Box 5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6740" cy="478155"/>
                        </a:xfrm>
                        <a:prstGeom prst="rect"/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cs="Cambria Math" w:hAnsi="Cambria Math"/>
                                  <w:sz w:val="44"/>
                                  <w:szCs w:val="44"/>
                                  <w:rtl/>
                                </w:rPr>
                                <m:t>⊙</m:t>
                              </m:r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ed="f" stroked="f" style="position:absolute;margin-left:36.6pt;margin-top:3.25pt;width:46.2pt;height:37.65pt;z-index:11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cs="Cambria Math" w:hAnsi="Cambria Math"/>
                            <w:sz w:val="44"/>
                            <w:szCs w:val="44"/>
                            <w:rtl/>
                          </w:rPr>
                          <m:t>⊙</m:t>
                        </m:r>
                      </m:oMath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eastAsia="Calibri" w:hAnsi="Traditional Arabic"/>
          <w:noProof/>
          <w:sz w:val="32"/>
          <w:szCs w:val="32"/>
          <w:rtl/>
          <w:lang w:bidi="ar-EG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2763520</wp:posOffset>
                </wp:positionH>
                <wp:positionV relativeFrom="paragraph">
                  <wp:posOffset>11430</wp:posOffset>
                </wp:positionV>
                <wp:extent cx="586739" cy="478155"/>
                <wp:effectExtent l="0" t="0" r="0" b="0"/>
                <wp:wrapNone/>
                <wp:docPr id="1037" name="Text Box 59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6739" cy="478155"/>
                        </a:xfrm>
                        <a:prstGeom prst="rect"/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cs="Cambria Math" w:hAnsi="Cambria Math"/>
                                  <w:sz w:val="44"/>
                                  <w:szCs w:val="44"/>
                                  <w:rtl/>
                                </w:rPr>
                                <m:t>⊝</m:t>
                              </m:r>
                            </m:oMath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ed="f" stroked="f" style="position:absolute;margin-left:217.6pt;margin-top:0.9pt;width:46.2pt;height:37.65pt;z-index:10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cs="Cambria Math" w:hAnsi="Cambria Math"/>
                            <w:sz w:val="44"/>
                            <w:szCs w:val="44"/>
                            <w:rtl/>
                          </w:rPr>
                          <m:t>⊝</m:t>
                        </m:r>
                      </m:oMath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ascii="Arial" w:hAnsi="Arial"/>
          <w:sz w:val="20"/>
          <w:szCs w:val="20"/>
          <w:rtl/>
        </w:rPr>
      </w:pPr>
      <w:r>
        <w:rPr>
          <w:rFonts w:ascii="Traditional Arabic" w:cs="Traditional Arabic" w:eastAsia="Calibri" w:hAnsi="Traditional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2343785</wp:posOffset>
                </wp:positionH>
                <wp:positionV relativeFrom="paragraph">
                  <wp:posOffset>149225</wp:posOffset>
                </wp:positionV>
                <wp:extent cx="1454868" cy="434815"/>
                <wp:effectExtent l="0" t="0" r="0" b="3810"/>
                <wp:wrapNone/>
                <wp:docPr id="1038" name="Text Box 5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54868" cy="434815"/>
                        </a:xfrm>
                        <a:prstGeom prst="rect"/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</w:rPr>
                              <w:t>q</w:t>
                            </w: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</w:rPr>
                              <w:t>= - 1.2 x 10</w:t>
                            </w: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  <w:vertAlign w:val="superscript"/>
                              </w:rPr>
                              <w:t>-9</w:t>
                            </w:r>
                            <w:r>
                              <w:rPr>
                                <w:rFonts w:ascii="Traditional Arabic" w:cs="Traditional Arabic" w:hAnsi="Traditional Arabic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ed="f" stroked="f" style="position:absolute;margin-left:184.55pt;margin-top:11.75pt;width:114.56pt;height:34.24pt;z-index:9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</w:rPr>
                        <w:t>q</w:t>
                      </w: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</w:rPr>
                        <w:t>= - 1.2 x 10</w:t>
                      </w: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  <w:vertAlign w:val="superscript"/>
                        </w:rPr>
                        <w:t>-9</w:t>
                      </w:r>
                      <w:r>
                        <w:rPr>
                          <w:rFonts w:ascii="Traditional Arabic" w:cs="Traditional Arabic" w:hAnsi="Traditional Arabic"/>
                          <w:sz w:val="28"/>
                          <w:szCs w:val="28"/>
                        </w:rPr>
                        <w:t>C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/>
        <w:ind w:left="452" w:hanging="284"/>
        <w:rPr>
          <w:rFonts w:ascii="Traditional Arabic" w:cs="Traditional Arabic" w:eastAsia="Calibri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eastAsia="Calibri" w:hAnsi="Traditional Arabic" w:hint="cs"/>
          <w:b/>
          <w:bCs/>
          <w:sz w:val="32"/>
          <w:szCs w:val="32"/>
          <w:rtl/>
        </w:rPr>
        <w:t>السؤال ال</w:t>
      </w:r>
      <w:r>
        <w:rPr>
          <w:rFonts w:ascii="Traditional Arabic" w:cs="Traditional Arabic" w:eastAsia="Calibri" w:hAnsi="Traditional Arabic" w:hint="cs"/>
          <w:b/>
          <w:bCs/>
          <w:sz w:val="32"/>
          <w:szCs w:val="32"/>
          <w:rtl/>
        </w:rPr>
        <w:t xml:space="preserve">رابع : </w:t>
      </w:r>
      <w:r>
        <w:rPr>
          <w:rFonts w:ascii="Traditional Arabic" w:cs="Traditional Arabic" w:eastAsia="Calibri" w:hAnsi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شحنتان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كهربائيتان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نقطيتان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موضوعتان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في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الهواء،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معتمداً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 xml:space="preserve"> البيانات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المثبتة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على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الشكل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</w:t>
      </w:r>
      <w:r>
        <w:rPr>
          <w:rFonts w:ascii="Traditional Arabic" w:cs="Traditional Arabic" w:eastAsia="Calibri" w:hAnsi="Traditional Arabic" w:hint="cs"/>
          <w:sz w:val="32"/>
          <w:szCs w:val="32"/>
          <w:rtl/>
        </w:rPr>
        <w:t>احسب</w:t>
      </w:r>
      <w:r>
        <w:rPr>
          <w:rFonts w:ascii="Traditional Arabic" w:cs="Traditional Arabic" w:eastAsia="Calibri" w:hAnsi="Traditional Arabic"/>
          <w:sz w:val="32"/>
          <w:szCs w:val="32"/>
          <w:rtl/>
        </w:rPr>
        <w:t xml:space="preserve"> :</w:t>
      </w:r>
      <w:r>
        <w:rPr>
          <w:rFonts w:ascii="Traditional Arabic" w:cs="Traditional Arabic" w:eastAsia="Calibri" w:hAnsi="Traditional Arabic"/>
          <w:b/>
          <w:bCs/>
          <w:sz w:val="32"/>
          <w:szCs w:val="32"/>
          <w:rtl/>
        </w:rPr>
        <w:t xml:space="preserve"> </w:t>
      </w:r>
    </w:p>
    <w:p>
      <w:pPr>
        <w:pStyle w:val="style179"/>
        <w:bidi/>
        <w:spacing w:after="0"/>
        <w:ind w:left="452"/>
        <w:rPr>
          <w:rFonts w:ascii="Traditional Arabic" w:cs="Traditional Arabic" w:hAnsi="Traditional Arabic"/>
          <w:color w:val="006666"/>
          <w:sz w:val="30"/>
          <w:szCs w:val="30"/>
          <w:rtl/>
        </w:rPr>
      </w:pPr>
      <w:r>
        <w:rPr>
          <w:rFonts w:ascii="Traditional Arabic" w:cs="Traditional Arabic" w:hAnsi="Traditional Arabic" w:hint="cs"/>
          <w:noProof/>
          <w:color w:val="006666"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1388745</wp:posOffset>
                </wp:positionH>
                <wp:positionV relativeFrom="paragraph">
                  <wp:posOffset>10160</wp:posOffset>
                </wp:positionV>
                <wp:extent cx="1735534" cy="336432"/>
                <wp:effectExtent l="0" t="0" r="0" b="6985"/>
                <wp:wrapNone/>
                <wp:docPr id="1039" name="Text Box 5641072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5534" cy="336432"/>
                        </a:xfrm>
                        <a:prstGeom prst="rect"/>
                        <a:ln>
                          <a:noFill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q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= -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µ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9" filled="f" stroked="f" style="position:absolute;margin-left:109.35pt;margin-top:0.8pt;width:136.66pt;height:26.49pt;z-index:19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q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= -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µ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hAnsi="Traditional Arabic" w:hint="cs"/>
          <w:noProof/>
          <w:color w:val="006666"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1704975</wp:posOffset>
                </wp:positionH>
                <wp:positionV relativeFrom="paragraph">
                  <wp:posOffset>224790</wp:posOffset>
                </wp:positionV>
                <wp:extent cx="152400" cy="161925"/>
                <wp:effectExtent l="0" t="0" r="19050" b="28575"/>
                <wp:wrapNone/>
                <wp:docPr id="1040" name="Oval 5641072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" cy="161925"/>
                        </a:xfrm>
                        <a:prstGeom prst="ellipse"/>
                        <a:solidFill>
                          <a:srgbClr val="4472c4"/>
                        </a:solidFill>
                        <a:ln cmpd="sng" cap="flat" w="12700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0" fillcolor="#4472c4" stroked="t" style="position:absolute;margin-left:134.25pt;margin-top:17.7pt;width:12.0pt;height:12.75pt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31538f" weight="1.0pt"/>
                <v:fill/>
              </v:oval>
            </w:pict>
          </mc:Fallback>
        </mc:AlternateConten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أ.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مقدار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المجال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الكهربائي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عند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النقطة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(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a</w:t>
      </w:r>
      <w:r>
        <w:rPr>
          <w:rFonts w:ascii="Traditional Arabic" w:cs="Traditional Arabic" w:hAnsi="Traditional Arabic"/>
          <w:color w:val="006666"/>
          <w:sz w:val="30"/>
          <w:szCs w:val="30"/>
          <w:rtl/>
        </w:rPr>
        <w:t xml:space="preserve"> ) . </w:t>
      </w:r>
    </w:p>
    <w:p>
      <w:pPr>
        <w:pStyle w:val="style179"/>
        <w:bidi/>
        <w:spacing w:after="0"/>
        <w:ind w:left="452"/>
        <w:rPr>
          <w:rFonts w:ascii="Traditional Arabic" w:cs="Traditional Arabic" w:hAnsi="Traditional Arabic"/>
          <w:color w:val="006666"/>
          <w:sz w:val="30"/>
          <w:szCs w:val="30"/>
        </w:rPr>
      </w:pPr>
      <w:r>
        <w:rPr>
          <w:rFonts w:ascii="Traditional Arabic" w:cs="Traditional Arabic" w:hAnsi="Traditional Arabic" w:hint="cs"/>
          <w:noProof/>
          <w:color w:val="006666"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637540</wp:posOffset>
                </wp:positionH>
                <wp:positionV relativeFrom="paragraph">
                  <wp:posOffset>14605</wp:posOffset>
                </wp:positionV>
                <wp:extent cx="545295" cy="336432"/>
                <wp:effectExtent l="0" t="0" r="0" b="6985"/>
                <wp:wrapNone/>
                <wp:docPr id="1041" name="Text Box 6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5295" cy="336432"/>
                        </a:xfrm>
                        <a:prstGeom prst="rect"/>
                        <a:ln>
                          <a:noFill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5cm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1" filled="f" stroked="f" style="position:absolute;margin-left:50.2pt;margin-top:1.15pt;width:42.94pt;height:26.49pt;z-index:14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5cm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hAnsi="Traditional Arabic" w:hint="cs"/>
          <w:noProof/>
          <w:color w:val="006666"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288925</wp:posOffset>
                </wp:positionH>
                <wp:positionV relativeFrom="paragraph">
                  <wp:posOffset>33020</wp:posOffset>
                </wp:positionV>
                <wp:extent cx="1500240" cy="883610"/>
                <wp:effectExtent l="38100" t="19050" r="24130" b="12065"/>
                <wp:wrapNone/>
                <wp:docPr id="1042" name="Right Triangle 5641072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500240" cy="883610"/>
                        </a:xfrm>
                        <a:prstGeom prst="rtTriangle"/>
                        <a:ln cmpd="sng" cap="flat" w="19050">
                          <a:solidFill>
                            <a:srgbClr val="31538f"/>
                          </a:solidFill>
                          <a:prstDash val="sysDash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42" type="#_x0000_t6" filled="f" style="position:absolute;margin-left:22.75pt;margin-top:2.6pt;width:118.13pt;height:69.58pt;z-index:13;mso-position-horizontal-relative:text;mso-position-vertical-relative:text;mso-width-relative:page;mso-height-relative:page;mso-wrap-distance-left:0.0pt;mso-wrap-distance-right:0.0pt;visibility:visible;flip:x;">
                <v:stroke dashstyle="shortdash" joinstyle="miter" color="#31538f" weight="1.5pt"/>
                <v:fill/>
              </v:shape>
            </w:pict>
          </mc:Fallback>
        </mc:AlternateConten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>ب.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القوة الكهربائية المؤثرة في شحنة مقدارها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2µc</w:t>
      </w:r>
      <w:r>
        <w:rPr>
          <w:rFonts w:ascii="Traditional Arabic" w:cs="Traditional Arabic" w:hAnsi="Traditional Arabic" w:hint="cs"/>
          <w:color w:val="006666"/>
          <w:sz w:val="30"/>
          <w:szCs w:val="30"/>
          <w:rtl/>
        </w:rPr>
        <w:t xml:space="preserve"> توضع عند النقطة </w:t>
      </w:r>
      <w:r>
        <w:rPr>
          <w:rFonts w:ascii="Traditional Arabic" w:cs="Traditional Arabic" w:hAnsi="Traditional Arabic"/>
          <w:color w:val="006666"/>
          <w:sz w:val="30"/>
          <w:szCs w:val="30"/>
        </w:rPr>
        <w:t>a</w:t>
      </w:r>
    </w:p>
    <w:p>
      <w:pPr>
        <w:pStyle w:val="style0"/>
        <w:bidi/>
        <w:spacing w:after="0" w:lineRule="auto" w:line="240"/>
        <w:rPr>
          <w:rFonts w:ascii="Traditional Arabic" w:cs="Traditional Arabic" w:eastAsia="Calibri" w:hAnsi="Traditional Arabic"/>
          <w:b/>
          <w:bCs/>
          <w:sz w:val="32"/>
          <w:szCs w:val="32"/>
        </w:rPr>
      </w:pP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1799589</wp:posOffset>
                </wp:positionH>
                <wp:positionV relativeFrom="paragraph">
                  <wp:posOffset>9525</wp:posOffset>
                </wp:positionV>
                <wp:extent cx="545295" cy="336432"/>
                <wp:effectExtent l="0" t="0" r="0" b="6985"/>
                <wp:wrapNone/>
                <wp:docPr id="1043" name="Text Box 6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5295" cy="336432"/>
                        </a:xfrm>
                        <a:prstGeom prst="rect"/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bookmarkStart w:id="6" w:name="_Hlk189844018"/>
                            <w:bookmarkStart w:id="7" w:name="_Hlk189844019"/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3cm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3" filled="f" stroked="f" style="position:absolute;margin-left:141.7pt;margin-top:0.75pt;width:42.94pt;height:26.49pt;z-index:15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3cm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bidi/>
        <w:spacing w:after="0"/>
        <w:ind w:left="452"/>
        <w:rPr>
          <w:rFonts w:ascii="Traditional Arabic" w:cs="Traditional Arabic" w:eastAsia="Calibri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1504315</wp:posOffset>
                </wp:positionH>
                <wp:positionV relativeFrom="paragraph">
                  <wp:posOffset>17780</wp:posOffset>
                </wp:positionV>
                <wp:extent cx="316514" cy="336432"/>
                <wp:effectExtent l="0" t="0" r="0" b="6985"/>
                <wp:wrapNone/>
                <wp:docPr id="1044" name="Text Box 6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6514" cy="336432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118.45pt;margin-top:1.4pt;width:24.92pt;height:26.49pt;z-index:16;mso-position-horizontal-relative:text;mso-position-vertical-relative:text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1704975</wp:posOffset>
                </wp:positionH>
                <wp:positionV relativeFrom="paragraph">
                  <wp:posOffset>186055</wp:posOffset>
                </wp:positionV>
                <wp:extent cx="152400" cy="161925"/>
                <wp:effectExtent l="0" t="0" r="19050" b="28575"/>
                <wp:wrapNone/>
                <wp:docPr id="1045" name="Oval 5641072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" cy="161925"/>
                        </a:xfrm>
                        <a:prstGeom prst="ellipse"/>
                        <a:solidFill>
                          <a:srgbClr val="4472c4"/>
                        </a:solidFill>
                        <a:ln cmpd="sng" cap="flat" w="12700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5" fillcolor="#4472c4" stroked="t" style="position:absolute;margin-left:134.25pt;margin-top:14.65pt;width:12.0pt;height:12.75pt;z-index:2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31538f" weight="1.0pt"/>
                <v:fill/>
              </v:oval>
            </w:pict>
          </mc:Fallback>
        </mc:AlternateContent>
      </w: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208914</wp:posOffset>
                </wp:positionV>
                <wp:extent cx="152400" cy="161925"/>
                <wp:effectExtent l="0" t="0" r="19050" b="28575"/>
                <wp:wrapNone/>
                <wp:docPr id="1046" name="Oval 5641072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" cy="161925"/>
                        </a:xfrm>
                        <a:prstGeom prst="ellipse"/>
                        <a:solidFill>
                          <a:srgbClr val="4472c4"/>
                        </a:solidFill>
                        <a:ln cmpd="sng" cap="flat" w="12700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6" fillcolor="#4472c4" stroked="t" style="position:absolute;margin-left:18.0pt;margin-top:16.45pt;width:12.0pt;height:12.75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31538f" weight="1.0pt"/>
                <v:fill/>
              </v:oval>
            </w:pict>
          </mc:Fallback>
        </mc:AlternateContent>
      </w: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raditional Arabic" w:cs="Traditional Arabic" w:eastAsia="Calibri" w:hAnsi="Traditional Arabic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-48895</wp:posOffset>
                </wp:positionH>
                <wp:positionV relativeFrom="paragraph">
                  <wp:posOffset>39370</wp:posOffset>
                </wp:positionV>
                <wp:extent cx="1735534" cy="336432"/>
                <wp:effectExtent l="0" t="0" r="0" b="6985"/>
                <wp:wrapNone/>
                <wp:docPr id="1047" name="Text Box 5641072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35534" cy="336432"/>
                        </a:xfrm>
                        <a:prstGeom prst="rect"/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q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µ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7" filled="f" stroked="f" style="position:absolute;margin-left:-3.85pt;margin-top:3.1pt;width:136.66pt;height:26.49pt;z-index:17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q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 xml:space="preserve">= 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µ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وفقكم الله لكل خير/ معلم المادة </w:t>
      </w:r>
    </w:p>
    <w:sectPr>
      <w:pgSz w:w="12240" w:h="15840" w:orient="portrait"/>
      <w:pgMar w:top="720" w:right="720" w:bottom="567" w:left="720" w:header="0" w:footer="0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D873AC"/>
    <w:lvl w:ilvl="0" w:tplc="F20A2C7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0000001"/>
    <w:multiLevelType w:val="hybridMultilevel"/>
    <w:tmpl w:val="86780F02"/>
    <w:lvl w:ilvl="0" w:tplc="E90E58F0">
      <w:start w:val="2"/>
      <w:numFmt w:val="bullet"/>
      <w:lvlText w:val="-"/>
      <w:lvlJc w:val="left"/>
      <w:pPr>
        <w:ind w:left="1080" w:hanging="360"/>
      </w:pPr>
      <w:rPr>
        <w:rFonts w:ascii="Traditional Arabic" w:cs="Traditional Arabic" w:eastAsia="Calibri" w:hAnsi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932D766"/>
    <w:lvl w:ilvl="0" w:tplc="02C22DFA">
      <w:start w:val="1"/>
      <w:numFmt w:val="decimal"/>
      <w:lvlText w:val="%1-"/>
      <w:lvlJc w:val="left"/>
      <w:pPr>
        <w:ind w:left="501" w:hanging="360"/>
      </w:pPr>
      <w:rPr>
        <w:rFonts w:ascii="Traditional Arabic" w:cs="Traditional Arabic" w:hAnsi="Traditional Arabic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0000003"/>
    <w:multiLevelType w:val="hybridMultilevel"/>
    <w:tmpl w:val="58F664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9C89998"/>
    <w:lvl w:ilvl="0" w:tplc="B3D69FD4">
      <w:start w:val="5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00000005"/>
    <w:multiLevelType w:val="hybridMultilevel"/>
    <w:tmpl w:val="3C1C5622"/>
    <w:lvl w:ilvl="0" w:tplc="80802F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0B2D8C0"/>
    <w:lvl w:ilvl="0" w:tplc="C8807334">
      <w:start w:val="1"/>
      <w:numFmt w:val="decimal"/>
      <w:lvlText w:val="%1-"/>
      <w:lvlJc w:val="left"/>
      <w:pPr>
        <w:ind w:left="72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CFC9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97A1D2C"/>
    <w:lvl w:ilvl="0" w:tplc="040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2967382"/>
    <w:lvl w:ilvl="0" w:tplc="C0645A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144006"/>
    <w:lvl w:ilvl="0" w:tplc="2EE8F5D0">
      <w:start w:val="1"/>
      <w:numFmt w:val="bullet"/>
      <w:lvlText w:val=""/>
      <w:lvlJc w:val="left"/>
      <w:pPr>
        <w:ind w:left="812" w:hanging="360"/>
      </w:pPr>
      <w:rPr>
        <w:rFonts w:ascii="Symbol" w:cs="Traditional Arabic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51628B9E"/>
    <w:lvl w:ilvl="0" w:tplc="FEEEA6F4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customXml" Target="ink/ink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7T14:32:49.42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12 24575,'0'0'-8191</inkml:trace>
  <inkml:trace contextRef="#ctx0" brushRef="#br0" timeOffset="2219.07">25 12 24575,'0'-4'0,"-4"-2"0,-2 4 0,0 8 0,2 7 0,5 1 0,3-6 0,0-9 0,1-9 0,2-2 0,2 5 0,-2 3-8191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477</Words>
  <Pages>2</Pages>
  <Characters>2057</Characters>
  <Application>WPS Office</Application>
  <DocSecurity>0</DocSecurity>
  <Paragraphs>87</Paragraphs>
  <ScaleCrop>false</ScaleCrop>
  <LinksUpToDate>false</LinksUpToDate>
  <CharactersWithSpaces>3099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٢٠٢٥-٠٢-٠٧T١٥:١٨:٠٠Z</dcterms:created>
  <dc:creator>Windows User</dc:creator>
  <lastModifiedBy>SM-S928B</lastModifiedBy>
  <lastPrinted>٢٠٢٥-٠٢-٠٧T١٥:١٨:٠٠Z</lastPrinted>
  <dcterms:modified xsi:type="dcterms:W3CDTF">٢٠٢٦-٠٢-١٠T٠٣:٤٧:٥٨Z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41bbc8c299d14057a7bb606cb432822b</vt:lpwstr>
  </property>
</Properties>
</file>