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3A8" w:rsidRDefault="004E73A8">
      <w:pPr>
        <w:tabs>
          <w:tab w:val="left" w:pos="1013"/>
        </w:tabs>
        <w:rPr>
          <w:rFonts w:ascii="Arial" w:hAnsi="Arial" w:cs="Arial"/>
          <w:rtl/>
          <w:lang w:bidi="ar-JO"/>
        </w:rPr>
      </w:pPr>
    </w:p>
    <w:p w:rsidR="004E73A8" w:rsidRDefault="004E73A8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jc w:val="center"/>
        <w:rPr>
          <w:rFonts w:ascii="Arial" w:hAnsi="Arial" w:cs="Arial"/>
          <w:b/>
          <w:bCs/>
        </w:rPr>
      </w:pPr>
    </w:p>
    <w:p w:rsidR="004E73A8" w:rsidRDefault="00EE189F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jc w:val="center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>
            <wp:extent cx="942975" cy="571500"/>
            <wp:effectExtent l="19050" t="0" r="9525" b="0"/>
            <wp:docPr id="1026" name="Picture 1" descr="clip_image0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942975" cy="571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3A8" w:rsidRDefault="00EE189F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jc w:val="center"/>
        <w:outlineLvl w:val="0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>مديرية التربية والتعليم</w:t>
      </w:r>
    </w:p>
    <w:p w:rsidR="004E73A8" w:rsidRDefault="00EE189F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>الصف:</w:t>
      </w:r>
      <w:r>
        <w:rPr>
          <w:rFonts w:ascii="Arial" w:hAnsi="Arial" w:cs="Arial" w:hint="cs"/>
          <w:b/>
          <w:bCs/>
          <w:sz w:val="28"/>
          <w:szCs w:val="28"/>
          <w:rtl/>
        </w:rPr>
        <w:t>- الثالث الأساسي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   الخطة الفصلية </w:t>
      </w:r>
      <w:r>
        <w:rPr>
          <w:rFonts w:ascii="Arial" w:hAnsi="Arial" w:cs="Arial" w:hint="cs"/>
          <w:b/>
          <w:bCs/>
          <w:sz w:val="28"/>
          <w:szCs w:val="28"/>
          <w:rtl/>
        </w:rPr>
        <w:t>لمادة:التربية الفنية والموسيقية والمسرح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الفصل الدراسي ا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>لثاني</w:t>
      </w:r>
    </w:p>
    <w:p w:rsidR="004E73A8" w:rsidRDefault="00EE189F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الوحدة الثانية : التربية الموسيقية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      الصفحات :-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41-68عدد الحصص:                               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من </w:t>
      </w:r>
      <w:r>
        <w:rPr>
          <w:rFonts w:ascii="Arial" w:hAnsi="Arial" w:cs="Arial"/>
          <w:b/>
          <w:bCs/>
          <w:sz w:val="28"/>
          <w:szCs w:val="28"/>
        </w:rPr>
        <w:t>25</w:t>
      </w:r>
      <w:r>
        <w:rPr>
          <w:rFonts w:ascii="Arial" w:hAnsi="Arial" w:cs="Arial"/>
          <w:b/>
          <w:bCs/>
          <w:sz w:val="28"/>
          <w:szCs w:val="28"/>
          <w:rtl/>
        </w:rPr>
        <w:t>/</w:t>
      </w:r>
      <w:r>
        <w:rPr>
          <w:rFonts w:ascii="Arial" w:hAnsi="Arial" w:cs="Arial"/>
          <w:b/>
          <w:bCs/>
          <w:sz w:val="28"/>
          <w:szCs w:val="28"/>
        </w:rPr>
        <w:t>1</w:t>
      </w:r>
      <w:r>
        <w:rPr>
          <w:rFonts w:ascii="Arial" w:hAnsi="Arial" w:cs="Arial" w:hint="cs"/>
          <w:b/>
          <w:bCs/>
          <w:sz w:val="28"/>
          <w:szCs w:val="28"/>
          <w:rtl/>
        </w:rPr>
        <w:t>/</w:t>
      </w:r>
      <w:r>
        <w:rPr>
          <w:rFonts w:ascii="Arial" w:hAnsi="Arial" w:cs="Arial"/>
          <w:b/>
          <w:bCs/>
          <w:sz w:val="28"/>
          <w:szCs w:val="28"/>
        </w:rPr>
        <w:t>2026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الى </w:t>
      </w:r>
      <w:r>
        <w:rPr>
          <w:rFonts w:ascii="Arial" w:hAnsi="Arial" w:cs="Arial"/>
          <w:b/>
          <w:bCs/>
          <w:sz w:val="28"/>
          <w:szCs w:val="28"/>
        </w:rPr>
        <w:t>31</w:t>
      </w:r>
      <w:r>
        <w:rPr>
          <w:rFonts w:ascii="Arial" w:hAnsi="Arial" w:cs="Arial"/>
          <w:b/>
          <w:bCs/>
          <w:sz w:val="28"/>
          <w:szCs w:val="28"/>
          <w:rtl/>
        </w:rPr>
        <w:t>/</w:t>
      </w:r>
      <w:r>
        <w:rPr>
          <w:rFonts w:ascii="Arial" w:hAnsi="Arial" w:cs="Arial"/>
          <w:b/>
          <w:bCs/>
          <w:sz w:val="28"/>
          <w:szCs w:val="28"/>
        </w:rPr>
        <w:t>3</w:t>
      </w:r>
      <w:r>
        <w:rPr>
          <w:rFonts w:ascii="Arial" w:hAnsi="Arial" w:cs="Arial"/>
          <w:b/>
          <w:bCs/>
          <w:sz w:val="28"/>
          <w:szCs w:val="28"/>
          <w:rtl/>
        </w:rPr>
        <w:t>/</w:t>
      </w:r>
      <w:r>
        <w:rPr>
          <w:rFonts w:ascii="Arial" w:hAnsi="Arial" w:cs="Arial"/>
          <w:b/>
          <w:bCs/>
          <w:sz w:val="28"/>
          <w:szCs w:val="28"/>
        </w:rPr>
        <w:t>2026</w:t>
      </w:r>
    </w:p>
    <w:tbl>
      <w:tblPr>
        <w:bidiVisual/>
        <w:tblW w:w="15481" w:type="dxa"/>
        <w:tblInd w:w="-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0"/>
        <w:gridCol w:w="1620"/>
        <w:gridCol w:w="1976"/>
        <w:gridCol w:w="1624"/>
        <w:gridCol w:w="1161"/>
        <w:gridCol w:w="2260"/>
        <w:gridCol w:w="2880"/>
      </w:tblGrid>
      <w:tr w:rsidR="004E73A8">
        <w:trPr>
          <w:cantSplit/>
          <w:trHeight w:val="231"/>
        </w:trPr>
        <w:tc>
          <w:tcPr>
            <w:tcW w:w="3960" w:type="dxa"/>
            <w:vMerge w:val="restart"/>
          </w:tcPr>
          <w:p w:rsidR="004E73A8" w:rsidRDefault="00EE189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النتاجات التعليمية</w:t>
            </w:r>
          </w:p>
        </w:tc>
        <w:tc>
          <w:tcPr>
            <w:tcW w:w="1620" w:type="dxa"/>
            <w:vMerge w:val="restart"/>
          </w:tcPr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76" w:type="dxa"/>
            <w:vMerge w:val="restart"/>
          </w:tcPr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استراتيجيا</w:t>
            </w:r>
            <w:r>
              <w:rPr>
                <w:rFonts w:ascii="Arial" w:hAnsi="Arial" w:cs="Arial" w:hint="eastAsia"/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التدريس</w:t>
            </w:r>
          </w:p>
        </w:tc>
        <w:tc>
          <w:tcPr>
            <w:tcW w:w="2785" w:type="dxa"/>
            <w:gridSpan w:val="2"/>
            <w:tcBorders>
              <w:bottom w:val="single" w:sz="18" w:space="0" w:color="auto"/>
            </w:tcBorders>
          </w:tcPr>
          <w:p w:rsidR="004E73A8" w:rsidRDefault="00EE189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260" w:type="dxa"/>
            <w:vMerge w:val="restart"/>
          </w:tcPr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مرافقة</w:t>
            </w:r>
          </w:p>
        </w:tc>
        <w:tc>
          <w:tcPr>
            <w:tcW w:w="2880" w:type="dxa"/>
            <w:vMerge w:val="restart"/>
          </w:tcPr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4E73A8">
        <w:trPr>
          <w:cantSplit/>
          <w:trHeight w:val="196"/>
        </w:trPr>
        <w:tc>
          <w:tcPr>
            <w:tcW w:w="3960" w:type="dxa"/>
            <w:vMerge/>
          </w:tcPr>
          <w:p w:rsidR="004E73A8" w:rsidRDefault="004E73A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  <w:vMerge/>
          </w:tcPr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76" w:type="dxa"/>
            <w:vMerge/>
          </w:tcPr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4" w:type="dxa"/>
            <w:tcBorders>
              <w:top w:val="single" w:sz="18" w:space="0" w:color="auto"/>
              <w:right w:val="single" w:sz="18" w:space="0" w:color="auto"/>
            </w:tcBorders>
          </w:tcPr>
          <w:p w:rsidR="004E73A8" w:rsidRDefault="00EE189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161" w:type="dxa"/>
            <w:tcBorders>
              <w:top w:val="single" w:sz="18" w:space="0" w:color="auto"/>
              <w:left w:val="single" w:sz="18" w:space="0" w:color="auto"/>
            </w:tcBorders>
          </w:tcPr>
          <w:p w:rsidR="004E73A8" w:rsidRDefault="00EE189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2260" w:type="dxa"/>
            <w:vMerge/>
          </w:tcPr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0" w:type="dxa"/>
            <w:vMerge/>
          </w:tcPr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4E73A8">
        <w:trPr>
          <w:trHeight w:val="5079"/>
        </w:trPr>
        <w:tc>
          <w:tcPr>
            <w:tcW w:w="3960" w:type="dxa"/>
          </w:tcPr>
          <w:p w:rsidR="004E73A8" w:rsidRDefault="00EE189F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التعرف الى الة الناي والة العود </w:t>
            </w:r>
          </w:p>
          <w:p w:rsidR="004E73A8" w:rsidRDefault="00EE189F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يتعرف على الالات الايقاعية المنغمة</w:t>
            </w:r>
          </w:p>
          <w:p w:rsidR="004E73A8" w:rsidRDefault="00EE189F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يتعرف على انماط الايقاعات العربية</w:t>
            </w:r>
          </w:p>
          <w:p w:rsidR="004E73A8" w:rsidRDefault="00EE189F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يتعرف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ان العلم هو الراية الرسمية للوطن</w:t>
            </w:r>
          </w:p>
          <w:p w:rsidR="004E73A8" w:rsidRDefault="00EE189F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يتعرف على الالات الوترية</w:t>
            </w:r>
          </w:p>
          <w:p w:rsidR="004E73A8" w:rsidRDefault="00EE189F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يتعرف ان الغناء الشعبي جزء من ثقافة اي دولة</w:t>
            </w:r>
          </w:p>
          <w:p w:rsidR="004E73A8" w:rsidRDefault="004E73A8">
            <w:pPr>
              <w:ind w:left="72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4E73A8" w:rsidRDefault="00EE189F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الاحترام والتعاون المتبادل بين المعلم والطلبة </w:t>
            </w:r>
          </w:p>
          <w:p w:rsidR="004E73A8" w:rsidRDefault="00EE189F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تشكيل الفرق الفنية وتدريبها</w:t>
            </w:r>
          </w:p>
        </w:tc>
        <w:tc>
          <w:tcPr>
            <w:tcW w:w="1620" w:type="dxa"/>
          </w:tcPr>
          <w:p w:rsidR="004E73A8" w:rsidRDefault="00EE189F">
            <w:pPr>
              <w:tabs>
                <w:tab w:val="left" w:pos="1190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الكتاب</w:t>
            </w:r>
          </w:p>
          <w:p w:rsidR="004E73A8" w:rsidRDefault="004E73A8">
            <w:pPr>
              <w:tabs>
                <w:tab w:val="left" w:pos="1190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EE189F">
            <w:pPr>
              <w:tabs>
                <w:tab w:val="left" w:pos="1190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  <w:p w:rsidR="004E73A8" w:rsidRDefault="004E73A8">
            <w:pPr>
              <w:tabs>
                <w:tab w:val="left" w:pos="1190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EE189F">
            <w:pPr>
              <w:tabs>
                <w:tab w:val="left" w:pos="1190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الهاتف </w:t>
            </w:r>
          </w:p>
          <w:p w:rsidR="004E73A8" w:rsidRDefault="004E73A8">
            <w:pPr>
              <w:tabs>
                <w:tab w:val="left" w:pos="1190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4E73A8">
            <w:pPr>
              <w:tabs>
                <w:tab w:val="left" w:pos="1190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EE189F">
            <w:pPr>
              <w:tabs>
                <w:tab w:val="left" w:pos="1190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سماعة </w:t>
            </w:r>
          </w:p>
        </w:tc>
        <w:tc>
          <w:tcPr>
            <w:tcW w:w="1976" w:type="dxa"/>
          </w:tcPr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التدريس الم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باشر</w:t>
            </w: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التعلم من خلال 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لنشاط</w:t>
            </w: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التعلم في مجموعات </w:t>
            </w:r>
          </w:p>
        </w:tc>
        <w:tc>
          <w:tcPr>
            <w:tcW w:w="1624" w:type="dxa"/>
            <w:tcBorders>
              <w:right w:val="single" w:sz="18" w:space="0" w:color="auto"/>
            </w:tcBorders>
          </w:tcPr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-الملاحظة </w:t>
            </w:r>
          </w:p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التقويم المعتمد على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الأداء</w:t>
            </w:r>
          </w:p>
        </w:tc>
        <w:tc>
          <w:tcPr>
            <w:tcW w:w="1161" w:type="dxa"/>
            <w:tcBorders>
              <w:left w:val="single" w:sz="18" w:space="0" w:color="auto"/>
            </w:tcBorders>
          </w:tcPr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سلم التقدير </w:t>
            </w: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0" w:type="dxa"/>
          </w:tcPr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تنفيذ انشطة الكتاب المدرسي</w:t>
            </w: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0" w:type="dxa"/>
          </w:tcPr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أشعر بالرضا عن:-</w:t>
            </w: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التحديات:-</w:t>
            </w: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مقترحات التحسن:-</w:t>
            </w:r>
          </w:p>
        </w:tc>
      </w:tr>
    </w:tbl>
    <w:p w:rsidR="004E73A8" w:rsidRDefault="00EE189F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معلومات عامة عن الطلبة:-   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معلم المادة: </w:t>
      </w:r>
    </w:p>
    <w:p w:rsidR="004E73A8" w:rsidRDefault="004E73A8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o:spid="_x0000_s1027" type="#_x0000_t202" style="position:absolute;left:0;text-align:left;margin-left:60.75pt;margin-top:10.25pt;width:684pt;height:54.05pt;z-index:2;visibility:visible;mso-wrap-distance-left:0;mso-wrap-distance-right:0" strokecolor="navy" strokeweight="1.5pt">
            <v:textbox>
              <w:txbxContent>
                <w:p w:rsidR="004E73A8" w:rsidRDefault="00EE189F"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  <w:rtl/>
                    </w:rPr>
                    <w:t>معلوماتعامةعنالطلاب</w:t>
                  </w:r>
                  <w:r>
                    <w:rPr>
                      <w:b/>
                      <w:bCs/>
                      <w:rtl/>
                    </w:rPr>
                    <w:t xml:space="preserve">:-                                                       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مديرالمدرسة</w:t>
                  </w:r>
                  <w:r>
                    <w:rPr>
                      <w:b/>
                      <w:bCs/>
                      <w:rtl/>
                    </w:rPr>
                    <w:t xml:space="preserve"> /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الاسموالتوقيع</w:t>
                  </w:r>
                  <w:r>
                    <w:rPr>
                      <w:b/>
                      <w:bCs/>
                      <w:rtl/>
                    </w:rPr>
                    <w:t xml:space="preserve"> :</w:t>
                  </w:r>
                  <w:r>
                    <w:rPr>
                      <w:b/>
                      <w:bCs/>
                      <w:rtl/>
                    </w:rPr>
                    <w:t xml:space="preserve">                                                 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التاريخ</w:t>
                  </w:r>
                  <w:r>
                    <w:rPr>
                      <w:b/>
                      <w:bCs/>
                      <w:rtl/>
                    </w:rPr>
                    <w:t xml:space="preserve"> :      /        /</w:t>
                  </w:r>
                </w:p>
                <w:p w:rsidR="004E73A8" w:rsidRDefault="00EE189F"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  <w:rtl/>
                    </w:rPr>
                    <w:t>المشرفالتربوي</w:t>
                  </w:r>
                  <w:r>
                    <w:rPr>
                      <w:b/>
                      <w:bCs/>
                      <w:rtl/>
                    </w:rPr>
                    <w:t xml:space="preserve"> /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الاسموالتوقيع</w:t>
                  </w:r>
                  <w:r>
                    <w:rPr>
                      <w:b/>
                      <w:bCs/>
                      <w:rtl/>
                    </w:rPr>
                    <w:t xml:space="preserve"> :                                              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التاريخ</w:t>
                  </w:r>
                  <w:r>
                    <w:rPr>
                      <w:b/>
                      <w:bCs/>
                      <w:rtl/>
                    </w:rPr>
                    <w:t xml:space="preserve"> :      /        /                                                               </w:t>
                  </w:r>
                </w:p>
                <w:p w:rsidR="004E73A8" w:rsidRDefault="00EE189F">
                  <w:pPr>
                    <w:pStyle w:val="a3"/>
                  </w:pPr>
                  <w:r>
                    <w:t>Form # QF71-1</w:t>
                  </w:r>
                  <w:r>
                    <w:t>-47rev.a</w:t>
                  </w:r>
                </w:p>
                <w:p w:rsidR="004E73A8" w:rsidRDefault="004E73A8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  <w:r w:rsidR="00EE189F">
        <w:rPr>
          <w:rFonts w:ascii="Arial" w:hAnsi="Arial" w:cs="Arial"/>
          <w:b/>
          <w:bCs/>
          <w:sz w:val="28"/>
          <w:szCs w:val="28"/>
          <w:rtl/>
        </w:rPr>
        <w:t xml:space="preserve">-            </w:t>
      </w:r>
    </w:p>
    <w:p w:rsidR="004E73A8" w:rsidRDefault="00EE189F">
      <w:pPr>
        <w:outlineLvl w:val="0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مدير المدرسة: الاسم والتوقيع:</w:t>
      </w:r>
    </w:p>
    <w:p w:rsidR="004E73A8" w:rsidRDefault="00EE189F">
      <w:pPr>
        <w:outlineLvl w:val="0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المشرف التربوي</w:t>
      </w:r>
    </w:p>
    <w:p w:rsidR="004E73A8" w:rsidRDefault="00EE189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br w:type="page"/>
      </w:r>
    </w:p>
    <w:p w:rsidR="004E73A8" w:rsidRDefault="00EE189F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942975" cy="571500"/>
            <wp:effectExtent l="19050" t="0" r="9525" b="0"/>
            <wp:docPr id="1029" name="Picture 2" descr="clip_image0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942975" cy="571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3A8" w:rsidRDefault="00EE189F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jc w:val="center"/>
        <w:outlineLvl w:val="0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مديرية التربية والتعليم </w:t>
      </w:r>
    </w:p>
    <w:p w:rsidR="004E73A8" w:rsidRDefault="00EE189F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>الصف:</w:t>
      </w:r>
      <w:r>
        <w:rPr>
          <w:rFonts w:ascii="Arial" w:hAnsi="Arial" w:cs="Arial" w:hint="cs"/>
          <w:b/>
          <w:bCs/>
          <w:sz w:val="28"/>
          <w:szCs w:val="28"/>
          <w:rtl/>
        </w:rPr>
        <w:t>- الثالث الأساسي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                                     الخطة الفصلية </w:t>
      </w:r>
      <w:r>
        <w:rPr>
          <w:rFonts w:ascii="Arial" w:hAnsi="Arial" w:cs="Arial" w:hint="cs"/>
          <w:b/>
          <w:bCs/>
          <w:sz w:val="28"/>
          <w:szCs w:val="28"/>
          <w:rtl/>
        </w:rPr>
        <w:t>لمادة: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التربية </w:t>
      </w:r>
      <w:r>
        <w:rPr>
          <w:rFonts w:ascii="Arial" w:hAnsi="Arial" w:cs="Arial" w:hint="cs"/>
          <w:b/>
          <w:bCs/>
          <w:sz w:val="28"/>
          <w:szCs w:val="28"/>
          <w:rtl/>
        </w:rPr>
        <w:t>الفنية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 الفصل الدراسي ا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>لثاني</w:t>
      </w:r>
    </w:p>
    <w:p w:rsidR="004E73A8" w:rsidRDefault="00EE189F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الوحدة الثالثة : التربية المسرحية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الصفحات :- </w:t>
      </w:r>
      <w:r>
        <w:rPr>
          <w:rFonts w:ascii="Arial" w:hAnsi="Arial" w:cs="Arial" w:hint="cs"/>
          <w:b/>
          <w:bCs/>
          <w:sz w:val="28"/>
          <w:szCs w:val="28"/>
          <w:rtl/>
        </w:rPr>
        <w:t>71- 93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         عدد الحصص :- من</w:t>
      </w:r>
      <w:r>
        <w:rPr>
          <w:rFonts w:ascii="Arial" w:hAnsi="Arial" w:cs="Arial"/>
          <w:b/>
          <w:bCs/>
          <w:sz w:val="28"/>
          <w:szCs w:val="28"/>
        </w:rPr>
        <w:t>1</w:t>
      </w:r>
      <w:r>
        <w:rPr>
          <w:rFonts w:ascii="Arial" w:hAnsi="Arial" w:cs="Arial"/>
          <w:b/>
          <w:bCs/>
          <w:sz w:val="28"/>
          <w:szCs w:val="28"/>
          <w:rtl/>
        </w:rPr>
        <w:t>/</w:t>
      </w:r>
      <w:r>
        <w:rPr>
          <w:rFonts w:ascii="Arial" w:hAnsi="Arial" w:cs="Arial"/>
          <w:b/>
          <w:bCs/>
          <w:sz w:val="28"/>
          <w:szCs w:val="28"/>
        </w:rPr>
        <w:t>4</w:t>
      </w:r>
      <w:r>
        <w:rPr>
          <w:rFonts w:ascii="Arial" w:hAnsi="Arial" w:cs="Arial"/>
          <w:b/>
          <w:bCs/>
          <w:sz w:val="28"/>
          <w:szCs w:val="28"/>
          <w:rtl/>
        </w:rPr>
        <w:t>/</w:t>
      </w:r>
      <w:r>
        <w:rPr>
          <w:rFonts w:ascii="Arial" w:hAnsi="Arial" w:cs="Arial"/>
          <w:b/>
          <w:bCs/>
          <w:sz w:val="28"/>
          <w:szCs w:val="28"/>
        </w:rPr>
        <w:t>2</w:t>
      </w:r>
      <w:r>
        <w:rPr>
          <w:rFonts w:ascii="Arial" w:hAnsi="Arial" w:cs="Arial"/>
          <w:b/>
          <w:bCs/>
          <w:sz w:val="28"/>
          <w:szCs w:val="28"/>
        </w:rPr>
        <w:t>026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الى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نهاية الفصل </w:t>
      </w:r>
    </w:p>
    <w:tbl>
      <w:tblPr>
        <w:bidiVisual/>
        <w:tblW w:w="15480" w:type="dxa"/>
        <w:tblInd w:w="-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0"/>
        <w:gridCol w:w="1620"/>
        <w:gridCol w:w="1976"/>
        <w:gridCol w:w="1624"/>
        <w:gridCol w:w="1160"/>
        <w:gridCol w:w="2260"/>
        <w:gridCol w:w="2880"/>
      </w:tblGrid>
      <w:tr w:rsidR="004E73A8">
        <w:trPr>
          <w:cantSplit/>
          <w:trHeight w:val="300"/>
        </w:trPr>
        <w:tc>
          <w:tcPr>
            <w:tcW w:w="3960" w:type="dxa"/>
            <w:vMerge w:val="restart"/>
          </w:tcPr>
          <w:p w:rsidR="004E73A8" w:rsidRDefault="00EE189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النتاجات التعليمية</w:t>
            </w:r>
          </w:p>
        </w:tc>
        <w:tc>
          <w:tcPr>
            <w:tcW w:w="1620" w:type="dxa"/>
            <w:vMerge w:val="restart"/>
          </w:tcPr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76" w:type="dxa"/>
            <w:vMerge w:val="restart"/>
          </w:tcPr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استراتيجيا</w:t>
            </w:r>
            <w:r>
              <w:rPr>
                <w:rFonts w:ascii="Arial" w:hAnsi="Arial" w:cs="Arial" w:hint="eastAsia"/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التدريس</w:t>
            </w:r>
          </w:p>
        </w:tc>
        <w:tc>
          <w:tcPr>
            <w:tcW w:w="2784" w:type="dxa"/>
            <w:gridSpan w:val="2"/>
            <w:tcBorders>
              <w:bottom w:val="single" w:sz="18" w:space="0" w:color="auto"/>
            </w:tcBorders>
          </w:tcPr>
          <w:p w:rsidR="004E73A8" w:rsidRDefault="00EE189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260" w:type="dxa"/>
            <w:vMerge w:val="restart"/>
          </w:tcPr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مرافقة</w:t>
            </w:r>
          </w:p>
        </w:tc>
        <w:tc>
          <w:tcPr>
            <w:tcW w:w="2880" w:type="dxa"/>
            <w:vMerge w:val="restart"/>
          </w:tcPr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4E73A8">
        <w:trPr>
          <w:cantSplit/>
          <w:trHeight w:val="255"/>
        </w:trPr>
        <w:tc>
          <w:tcPr>
            <w:tcW w:w="3960" w:type="dxa"/>
            <w:vMerge/>
          </w:tcPr>
          <w:p w:rsidR="004E73A8" w:rsidRDefault="004E73A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  <w:vMerge/>
          </w:tcPr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76" w:type="dxa"/>
            <w:vMerge/>
          </w:tcPr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4" w:type="dxa"/>
            <w:tcBorders>
              <w:top w:val="single" w:sz="18" w:space="0" w:color="auto"/>
              <w:right w:val="single" w:sz="18" w:space="0" w:color="auto"/>
            </w:tcBorders>
          </w:tcPr>
          <w:p w:rsidR="004E73A8" w:rsidRDefault="00EE189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160" w:type="dxa"/>
            <w:tcBorders>
              <w:top w:val="single" w:sz="18" w:space="0" w:color="auto"/>
              <w:left w:val="single" w:sz="18" w:space="0" w:color="auto"/>
            </w:tcBorders>
          </w:tcPr>
          <w:p w:rsidR="004E73A8" w:rsidRDefault="00EE189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2260" w:type="dxa"/>
            <w:vMerge/>
          </w:tcPr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0" w:type="dxa"/>
            <w:vMerge/>
          </w:tcPr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4E73A8">
        <w:trPr>
          <w:trHeight w:val="5342"/>
        </w:trPr>
        <w:tc>
          <w:tcPr>
            <w:tcW w:w="3960" w:type="dxa"/>
          </w:tcPr>
          <w:p w:rsidR="004E73A8" w:rsidRDefault="00EE189F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التعرف الى اهمية توظيف اللعب واستخدام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الادوات في المسرح</w:t>
            </w:r>
          </w:p>
          <w:p w:rsidR="004E73A8" w:rsidRDefault="00EE189F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يستطيع تخيل بعض الشخصيات والادوار الانسانية </w:t>
            </w:r>
          </w:p>
          <w:p w:rsidR="004E73A8" w:rsidRDefault="00EE189F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يستطيع تمييز الاصوات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والشخصيات وعواطفها من خلال الذاكرة</w:t>
            </w:r>
          </w:p>
          <w:p w:rsidR="004E73A8" w:rsidRDefault="00EE189F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يعرف ان الصوت مهارة مهمة للتعبير عن افكار الشخصية ومشاعرها</w:t>
            </w:r>
          </w:p>
          <w:p w:rsidR="004E73A8" w:rsidRDefault="00EE189F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يتعرف ان التنفس الصحيح يساعد الممثل على الاداء الصحيح</w:t>
            </w:r>
          </w:p>
          <w:p w:rsidR="004E73A8" w:rsidRDefault="00EE189F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يتعرف اهم مكونات المسرح</w:t>
            </w:r>
          </w:p>
          <w:p w:rsidR="004E73A8" w:rsidRDefault="00EE189F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الاحترام والتعاون بين المعلم والطلبة</w:t>
            </w:r>
          </w:p>
          <w:p w:rsidR="004E73A8" w:rsidRDefault="004E73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E73A8" w:rsidRDefault="004E73A8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E73A8" w:rsidRDefault="00EE189F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تشكيل الفرق الفنية وتدريبها</w:t>
            </w:r>
          </w:p>
          <w:p w:rsidR="004E73A8" w:rsidRDefault="004E73A8">
            <w:pPr>
              <w:ind w:left="72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4E73A8" w:rsidRDefault="00EE189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الكتاب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4E73A8" w:rsidRDefault="004E73A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4E73A8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976" w:type="dxa"/>
          </w:tcPr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التدريس المباشر</w:t>
            </w:r>
          </w:p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التعلم باللعب</w:t>
            </w:r>
          </w:p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التعلم الجماعي</w:t>
            </w:r>
          </w:p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الحوار والمناقشة</w:t>
            </w:r>
          </w:p>
        </w:tc>
        <w:tc>
          <w:tcPr>
            <w:tcW w:w="1624" w:type="dxa"/>
            <w:tcBorders>
              <w:right w:val="single" w:sz="18" w:space="0" w:color="auto"/>
            </w:tcBorders>
          </w:tcPr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مراجعة الذات </w:t>
            </w: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الملاحظة</w:t>
            </w:r>
          </w:p>
        </w:tc>
        <w:tc>
          <w:tcPr>
            <w:tcW w:w="1160" w:type="dxa"/>
            <w:tcBorders>
              <w:left w:val="single" w:sz="18" w:space="0" w:color="auto"/>
            </w:tcBorders>
          </w:tcPr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سلم عددي </w:t>
            </w: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0" w:type="dxa"/>
          </w:tcPr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تنفيذ انشطة الكتاب</w:t>
            </w:r>
          </w:p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880" w:type="dxa"/>
          </w:tcPr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أشعر بالرضا عن:-</w:t>
            </w: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التحديات:-</w:t>
            </w: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4E73A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73A8" w:rsidRDefault="00EE189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مقترحات التحسن:-</w:t>
            </w:r>
          </w:p>
        </w:tc>
      </w:tr>
    </w:tbl>
    <w:p w:rsidR="004E73A8" w:rsidRDefault="00EE189F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معلومات عامة عن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الطالب:                                              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معلم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المادة:</w:t>
      </w:r>
    </w:p>
    <w:p w:rsidR="004E73A8" w:rsidRDefault="004E73A8">
      <w:pPr>
        <w:rPr>
          <w:rFonts w:ascii="Arial" w:hAnsi="Arial" w:cs="Arial"/>
          <w:b/>
          <w:bCs/>
          <w:sz w:val="28"/>
          <w:szCs w:val="28"/>
        </w:rPr>
      </w:pPr>
      <w:r w:rsidRPr="004E73A8">
        <w:rPr>
          <w:rFonts w:ascii="Arial" w:hAnsi="Arial" w:cs="Arial"/>
          <w:b/>
          <w:bCs/>
          <w:noProof/>
        </w:rPr>
        <w:pict>
          <v:shape id="1030" o:spid="_x0000_s1026" type="#_x0000_t202" style="position:absolute;left:0;text-align:left;margin-left:39.75pt;margin-top:.45pt;width:684pt;height:54.05pt;z-index:3;visibility:visible;mso-wrap-distance-left:0;mso-wrap-distance-right:0" strokecolor="navy" strokeweight="1.5pt">
            <v:textbox>
              <w:txbxContent>
                <w:p w:rsidR="004E73A8" w:rsidRDefault="00EE189F"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  <w:rtl/>
                    </w:rPr>
                    <w:t>معلوماتعامةعنالطلاب</w:t>
                  </w:r>
                  <w:r>
                    <w:rPr>
                      <w:b/>
                      <w:bCs/>
                      <w:rtl/>
                    </w:rPr>
                    <w:t xml:space="preserve">:-                                                       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مدير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المدرسة</w:t>
                  </w:r>
                  <w:r>
                    <w:rPr>
                      <w:b/>
                      <w:bCs/>
                      <w:rtl/>
                    </w:rPr>
                    <w:t xml:space="preserve"> /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الاسموالتوقيع</w:t>
                  </w:r>
                  <w:r>
                    <w:rPr>
                      <w:b/>
                      <w:bCs/>
                      <w:rtl/>
                    </w:rPr>
                    <w:t xml:space="preserve"> :                                                 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التاريخ</w:t>
                  </w:r>
                  <w:r>
                    <w:rPr>
                      <w:b/>
                      <w:bCs/>
                      <w:rtl/>
                    </w:rPr>
                    <w:t xml:space="preserve"> :      /        /</w:t>
                  </w:r>
                </w:p>
                <w:p w:rsidR="004E73A8" w:rsidRDefault="00EE189F"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  <w:rtl/>
                    </w:rPr>
                    <w:t>المشرفالتربوي</w:t>
                  </w:r>
                  <w:r>
                    <w:rPr>
                      <w:b/>
                      <w:bCs/>
                      <w:rtl/>
                    </w:rPr>
                    <w:t xml:space="preserve"> /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الاسموالتوقيع</w:t>
                  </w:r>
                  <w:r>
                    <w:rPr>
                      <w:b/>
                      <w:bCs/>
                      <w:rtl/>
                    </w:rPr>
                    <w:t xml:space="preserve"> :                                              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التاريخ</w:t>
                  </w:r>
                  <w:r>
                    <w:rPr>
                      <w:b/>
                      <w:bCs/>
                      <w:rtl/>
                    </w:rPr>
                    <w:t xml:space="preserve"> :      /        /                                                               </w:t>
                  </w:r>
                </w:p>
                <w:p w:rsidR="004E73A8" w:rsidRDefault="00EE189F">
                  <w:pPr>
                    <w:pStyle w:val="a3"/>
                  </w:pPr>
                  <w:r>
                    <w:t>Form # QF71-1-47rev.a</w:t>
                  </w:r>
                </w:p>
                <w:p w:rsidR="004E73A8" w:rsidRDefault="004E73A8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</w:p>
    <w:p w:rsidR="004E73A8" w:rsidRDefault="00EE189F">
      <w:pPr>
        <w:outlineLvl w:val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 w:hint="cs"/>
          <w:b/>
          <w:bCs/>
          <w:rtl/>
          <w:lang w:bidi="ar-JO"/>
        </w:rPr>
        <w:t>مدير المدرسة: الاسم والتوقيع:</w:t>
      </w:r>
    </w:p>
    <w:p w:rsidR="004E73A8" w:rsidRDefault="00EE189F">
      <w:pPr>
        <w:outlineLvl w:val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 w:hint="cs"/>
          <w:b/>
          <w:bCs/>
          <w:rtl/>
          <w:lang w:bidi="ar-JO"/>
        </w:rPr>
        <w:t>المشرف التربوي: الاسم والتوقيع:</w:t>
      </w:r>
    </w:p>
    <w:p w:rsidR="004E73A8" w:rsidRDefault="004E73A8">
      <w:pPr>
        <w:tabs>
          <w:tab w:val="left" w:pos="12863"/>
        </w:tabs>
        <w:rPr>
          <w:rFonts w:ascii="Arial" w:hAnsi="Arial" w:cs="Arial"/>
          <w:b/>
          <w:bCs/>
          <w:sz w:val="28"/>
          <w:szCs w:val="28"/>
          <w:rtl/>
        </w:rPr>
      </w:pPr>
    </w:p>
    <w:p w:rsidR="004E73A8" w:rsidRDefault="004E73A8">
      <w:pPr>
        <w:rPr>
          <w:rFonts w:hint="cs"/>
          <w:rtl/>
        </w:rPr>
      </w:pPr>
    </w:p>
    <w:p w:rsidR="003C0DDF" w:rsidRDefault="003C0DDF" w:rsidP="003C0DDF">
      <w:pPr>
        <w:jc w:val="center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  <w:rtl/>
        </w:rPr>
        <w:lastRenderedPageBreak/>
        <w:t>تحليل المحتـــوى</w:t>
      </w:r>
    </w:p>
    <w:p w:rsidR="003C0DDF" w:rsidRDefault="003C0DDF" w:rsidP="003C0DDF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>
        <w:rPr>
          <w:rFonts w:hint="cs"/>
          <w:b/>
          <w:bCs/>
          <w:sz w:val="28"/>
          <w:szCs w:val="28"/>
          <w:rtl/>
        </w:rPr>
        <w:t>ا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لثالث </w:t>
      </w:r>
      <w:r>
        <w:rPr>
          <w:b/>
          <w:bCs/>
          <w:sz w:val="28"/>
          <w:szCs w:val="28"/>
          <w:rtl/>
        </w:rPr>
        <w:t xml:space="preserve">  عنوان الوحدة: </w:t>
      </w:r>
      <w:proofErr w:type="spellStart"/>
      <w:r>
        <w:rPr>
          <w:rFonts w:hint="cs"/>
          <w:b/>
          <w:bCs/>
          <w:sz w:val="28"/>
          <w:szCs w:val="28"/>
          <w:rtl/>
        </w:rPr>
        <w:t>الت</w:t>
      </w:r>
      <w:r>
        <w:rPr>
          <w:rFonts w:hint="cs"/>
          <w:b/>
          <w:bCs/>
          <w:sz w:val="28"/>
          <w:szCs w:val="28"/>
          <w:rtl/>
          <w:lang w:bidi="ar-DZ"/>
        </w:rPr>
        <w:t>ربية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الموسيقية</w:t>
      </w:r>
      <w:r>
        <w:rPr>
          <w:b/>
          <w:bCs/>
          <w:sz w:val="28"/>
          <w:szCs w:val="28"/>
          <w:rtl/>
        </w:rPr>
        <w:t xml:space="preserve">          عدد الدروس:                الصفحات: </w:t>
      </w:r>
      <w:r>
        <w:rPr>
          <w:b/>
          <w:bCs/>
          <w:sz w:val="28"/>
          <w:szCs w:val="28"/>
        </w:rPr>
        <w:t>36</w:t>
      </w:r>
      <w:r>
        <w:rPr>
          <w:rFonts w:hint="cs"/>
          <w:b/>
          <w:bCs/>
          <w:sz w:val="28"/>
          <w:szCs w:val="28"/>
          <w:rtl/>
        </w:rPr>
        <w:t>-</w:t>
      </w:r>
      <w:r>
        <w:rPr>
          <w:b/>
          <w:bCs/>
          <w:sz w:val="28"/>
          <w:szCs w:val="28"/>
        </w:rPr>
        <w:t>57</w:t>
      </w:r>
    </w:p>
    <w:p w:rsidR="003C0DDF" w:rsidRDefault="003C0DDF" w:rsidP="003C0DDF">
      <w:pPr>
        <w:jc w:val="lowKashida"/>
        <w:rPr>
          <w:b/>
          <w:bCs/>
          <w:rtl/>
        </w:rPr>
      </w:pPr>
    </w:p>
    <w:tbl>
      <w:tblPr>
        <w:tblStyle w:val="a5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3C0DDF" w:rsidTr="00C10DA2">
        <w:trPr>
          <w:trHeight w:val="756"/>
        </w:trPr>
        <w:tc>
          <w:tcPr>
            <w:tcW w:w="1854" w:type="dxa"/>
          </w:tcPr>
          <w:p w:rsidR="003C0DDF" w:rsidRDefault="003C0DDF" w:rsidP="00C10DA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3C0DDF" w:rsidRDefault="003C0DDF" w:rsidP="00C10DA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3C0DDF" w:rsidRDefault="003C0DDF" w:rsidP="00C10DA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3C0DDF" w:rsidRDefault="003C0DDF" w:rsidP="00C10DA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3C0DDF" w:rsidRDefault="003C0DDF" w:rsidP="00C10DA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3C0DDF" w:rsidRDefault="003C0DDF" w:rsidP="00C10DA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الأنشطة والأسئلة </w:t>
            </w:r>
          </w:p>
          <w:p w:rsidR="003C0DDF" w:rsidRDefault="003C0DDF" w:rsidP="00C10DA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وقضايا المناقشة</w:t>
            </w:r>
          </w:p>
        </w:tc>
      </w:tr>
      <w:tr w:rsidR="003C0DDF" w:rsidTr="00C10DA2">
        <w:trPr>
          <w:trHeight w:val="5840"/>
        </w:trPr>
        <w:tc>
          <w:tcPr>
            <w:tcW w:w="1854" w:type="dxa"/>
          </w:tcPr>
          <w:p w:rsidR="003C0DDF" w:rsidRDefault="003C0DDF" w:rsidP="00C10D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الناي </w:t>
            </w:r>
          </w:p>
          <w:p w:rsidR="003C0DDF" w:rsidRDefault="003C0DDF" w:rsidP="00C10DA2">
            <w:pPr>
              <w:rPr>
                <w:b/>
                <w:bCs/>
                <w:rtl/>
              </w:rPr>
            </w:pPr>
          </w:p>
          <w:p w:rsidR="003C0DDF" w:rsidRDefault="003C0DDF" w:rsidP="00C10D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العود</w:t>
            </w:r>
          </w:p>
          <w:p w:rsidR="003C0DDF" w:rsidRDefault="003C0DDF" w:rsidP="00C10DA2">
            <w:pPr>
              <w:rPr>
                <w:b/>
                <w:bCs/>
                <w:rtl/>
              </w:rPr>
            </w:pPr>
          </w:p>
          <w:p w:rsidR="003C0DDF" w:rsidRDefault="003C0DDF" w:rsidP="00C10DA2">
            <w:pPr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الانشاد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الديني</w:t>
            </w:r>
          </w:p>
          <w:p w:rsidR="003C0DDF" w:rsidRDefault="003C0DDF" w:rsidP="00C10DA2">
            <w:pPr>
              <w:rPr>
                <w:b/>
                <w:bCs/>
                <w:rtl/>
              </w:rPr>
            </w:pPr>
          </w:p>
          <w:p w:rsidR="003C0DDF" w:rsidRDefault="003C0DDF" w:rsidP="00C10D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الموسيقى </w:t>
            </w:r>
          </w:p>
          <w:p w:rsidR="003C0DDF" w:rsidRDefault="003C0DDF" w:rsidP="00C10DA2">
            <w:pPr>
              <w:rPr>
                <w:b/>
                <w:bCs/>
                <w:rtl/>
              </w:rPr>
            </w:pPr>
          </w:p>
          <w:p w:rsidR="003C0DDF" w:rsidRDefault="003C0DDF" w:rsidP="00C10DA2">
            <w:pPr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الالات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الايقاعية</w:t>
            </w:r>
            <w:proofErr w:type="spellEnd"/>
          </w:p>
          <w:p w:rsidR="003C0DDF" w:rsidRDefault="003C0DDF" w:rsidP="00C10DA2">
            <w:pPr>
              <w:rPr>
                <w:b/>
                <w:bCs/>
                <w:rtl/>
              </w:rPr>
            </w:pPr>
          </w:p>
          <w:p w:rsidR="003C0DDF" w:rsidRDefault="003C0DDF" w:rsidP="00C10D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إيقاع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الهجع</w:t>
            </w:r>
            <w:proofErr w:type="spellEnd"/>
          </w:p>
          <w:p w:rsidR="003C0DDF" w:rsidRDefault="003C0DDF" w:rsidP="00C10D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إيقاع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الايوبي</w:t>
            </w:r>
            <w:proofErr w:type="spellEnd"/>
          </w:p>
          <w:p w:rsidR="003C0DDF" w:rsidRDefault="003C0DDF" w:rsidP="00C10D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نشيد العلم الأردني</w:t>
            </w:r>
          </w:p>
          <w:p w:rsidR="003C0DDF" w:rsidRDefault="003C0DDF" w:rsidP="00C10DA2">
            <w:pPr>
              <w:rPr>
                <w:b/>
                <w:bCs/>
                <w:rtl/>
              </w:rPr>
            </w:pPr>
          </w:p>
          <w:p w:rsidR="003C0DDF" w:rsidRDefault="003C0DDF" w:rsidP="00C10DA2">
            <w:pPr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الجيتار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</w:p>
          <w:p w:rsidR="003C0DDF" w:rsidRDefault="003C0DDF" w:rsidP="00C10D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الكمان</w:t>
            </w:r>
          </w:p>
          <w:p w:rsidR="003C0DDF" w:rsidRDefault="003C0DDF" w:rsidP="00C10DA2">
            <w:pPr>
              <w:rPr>
                <w:b/>
                <w:bCs/>
                <w:rtl/>
              </w:rPr>
            </w:pPr>
          </w:p>
          <w:p w:rsidR="003C0DDF" w:rsidRDefault="003C0DDF" w:rsidP="00C10D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الغناء الشعبي</w:t>
            </w:r>
          </w:p>
        </w:tc>
        <w:tc>
          <w:tcPr>
            <w:tcW w:w="3280" w:type="dxa"/>
          </w:tcPr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آلة الناي والعود من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الالات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الموسيقية </w:t>
            </w: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الانشاد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الديني هو فن يتناول الموضوعات الدينية</w:t>
            </w: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ترتبط الموسيقى بمشاعر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الانسان</w:t>
            </w:r>
            <w:proofErr w:type="spellEnd"/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الالات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الايقاعية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تصدر أنغاما جميلة</w:t>
            </w: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تعد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الانماط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الايقاعية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العربية من مميزات الموسيقى العربية</w:t>
            </w: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العلم هو الراية الرسمية والرمز الوطني</w:t>
            </w: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نستطيع استخدام مواد بسيطة في صنع أدوات موسيقية</w:t>
            </w: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يهد الغناء الشعبي من ثقافة أي دولة</w:t>
            </w:r>
          </w:p>
        </w:tc>
        <w:tc>
          <w:tcPr>
            <w:tcW w:w="2994" w:type="dxa"/>
          </w:tcPr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الاستمتاع بالأعمال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الموسيقية</w:t>
            </w:r>
            <w:r>
              <w:rPr>
                <w:rFonts w:hint="cs"/>
                <w:b/>
                <w:bCs/>
                <w:rtl/>
              </w:rPr>
              <w:t xml:space="preserve"> بالتعاون مع الزملاء</w:t>
            </w: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الاستمتاع </w:t>
            </w:r>
            <w:r>
              <w:rPr>
                <w:rFonts w:hint="cs"/>
                <w:b/>
                <w:bCs/>
                <w:rtl/>
                <w:lang w:bidi="ar-DZ"/>
              </w:rPr>
              <w:t>بجمال الموسيقى</w:t>
            </w:r>
          </w:p>
        </w:tc>
        <w:tc>
          <w:tcPr>
            <w:tcW w:w="2139" w:type="dxa"/>
          </w:tcPr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الانشاد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صنع أدوات موسيقية بسيطة </w:t>
            </w: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566" w:type="dxa"/>
          </w:tcPr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كما ورد في </w:t>
            </w:r>
            <w:r>
              <w:rPr>
                <w:rFonts w:hint="cs"/>
                <w:b/>
                <w:bCs/>
                <w:rtl/>
                <w:lang w:bidi="ar-DZ"/>
              </w:rPr>
              <w:t>الكتاب المدرسي</w:t>
            </w: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الاناشيد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2281" w:type="dxa"/>
          </w:tcPr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كما وردت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في ا</w:t>
            </w:r>
            <w:r>
              <w:rPr>
                <w:b/>
                <w:bCs/>
                <w:rtl/>
              </w:rPr>
              <w:t>لكتاب المدرسي</w:t>
            </w: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3C0DDF" w:rsidRDefault="003C0DDF" w:rsidP="003C0DDF">
      <w:pPr>
        <w:rPr>
          <w:b/>
          <w:bCs/>
          <w:rtl/>
        </w:rPr>
      </w:pPr>
      <w:r>
        <w:rPr>
          <w:b/>
          <w:bCs/>
          <w:rtl/>
        </w:rPr>
        <w:t xml:space="preserve"> إعداد المعلم </w:t>
      </w:r>
    </w:p>
    <w:p w:rsidR="003C0DDF" w:rsidRDefault="003C0DDF" w:rsidP="003C0DDF">
      <w:pPr>
        <w:rPr>
          <w:b/>
          <w:bCs/>
        </w:rPr>
      </w:pPr>
    </w:p>
    <w:p w:rsidR="003C0DDF" w:rsidRDefault="003C0DDF" w:rsidP="003C0DDF">
      <w:pPr>
        <w:rPr>
          <w:rFonts w:hint="cs"/>
          <w:b/>
          <w:bCs/>
          <w:rtl/>
        </w:rPr>
      </w:pPr>
    </w:p>
    <w:p w:rsidR="003C0DDF" w:rsidRDefault="003C0DDF" w:rsidP="003C0DDF">
      <w:pPr>
        <w:rPr>
          <w:rFonts w:hint="cs"/>
          <w:b/>
          <w:bCs/>
          <w:rtl/>
        </w:rPr>
      </w:pPr>
    </w:p>
    <w:p w:rsidR="003C0DDF" w:rsidRDefault="003C0DDF" w:rsidP="003C0DDF">
      <w:pPr>
        <w:rPr>
          <w:rFonts w:hint="cs"/>
          <w:b/>
          <w:bCs/>
          <w:rtl/>
        </w:rPr>
      </w:pPr>
    </w:p>
    <w:p w:rsidR="003C0DDF" w:rsidRDefault="003C0DDF" w:rsidP="003C0DDF">
      <w:pPr>
        <w:rPr>
          <w:rFonts w:hint="cs"/>
          <w:b/>
          <w:bCs/>
          <w:rtl/>
        </w:rPr>
      </w:pPr>
    </w:p>
    <w:p w:rsidR="003C0DDF" w:rsidRDefault="003C0DDF" w:rsidP="003C0DDF">
      <w:pPr>
        <w:rPr>
          <w:rFonts w:hint="cs"/>
          <w:b/>
          <w:bCs/>
          <w:rtl/>
        </w:rPr>
      </w:pPr>
    </w:p>
    <w:p w:rsidR="003C0DDF" w:rsidRDefault="003C0DDF" w:rsidP="003C0DDF">
      <w:pPr>
        <w:rPr>
          <w:rFonts w:hint="cs"/>
          <w:b/>
          <w:bCs/>
          <w:rtl/>
        </w:rPr>
      </w:pPr>
    </w:p>
    <w:p w:rsidR="003C0DDF" w:rsidRDefault="003C0DDF" w:rsidP="003C0DDF">
      <w:pPr>
        <w:rPr>
          <w:rFonts w:hint="cs"/>
          <w:b/>
          <w:bCs/>
          <w:rtl/>
        </w:rPr>
      </w:pPr>
    </w:p>
    <w:p w:rsidR="003C0DDF" w:rsidRDefault="003C0DDF" w:rsidP="003C0DDF">
      <w:pPr>
        <w:rPr>
          <w:rFonts w:hint="cs"/>
          <w:b/>
          <w:bCs/>
          <w:rtl/>
        </w:rPr>
      </w:pPr>
    </w:p>
    <w:p w:rsidR="003C0DDF" w:rsidRDefault="003C0DDF" w:rsidP="003C0DDF">
      <w:pPr>
        <w:rPr>
          <w:b/>
          <w:bCs/>
        </w:rPr>
      </w:pPr>
    </w:p>
    <w:p w:rsidR="003C0DDF" w:rsidRDefault="003C0DDF" w:rsidP="003C0DDF">
      <w:pPr>
        <w:rPr>
          <w:b/>
          <w:bCs/>
        </w:rPr>
      </w:pPr>
    </w:p>
    <w:p w:rsidR="003C0DDF" w:rsidRDefault="003C0DDF" w:rsidP="003C0DDF">
      <w:pPr>
        <w:rPr>
          <w:b/>
          <w:bCs/>
        </w:rPr>
      </w:pPr>
    </w:p>
    <w:p w:rsidR="003C0DDF" w:rsidRDefault="003C0DDF" w:rsidP="003C0DDF">
      <w:pPr>
        <w:rPr>
          <w:b/>
          <w:bCs/>
        </w:rPr>
      </w:pPr>
      <w:r>
        <w:rPr>
          <w:rFonts w:hint="cs"/>
          <w:b/>
          <w:bCs/>
          <w:rtl/>
          <w:lang w:bidi="ar-DZ"/>
        </w:rPr>
        <w:t xml:space="preserve">التربية المسرحية </w:t>
      </w:r>
    </w:p>
    <w:tbl>
      <w:tblPr>
        <w:bidiVisual/>
        <w:tblW w:w="15114" w:type="dxa"/>
        <w:tblLook w:val="04A0"/>
      </w:tblPr>
      <w:tblGrid>
        <w:gridCol w:w="1854"/>
        <w:gridCol w:w="3280"/>
        <w:gridCol w:w="2994"/>
        <w:gridCol w:w="2139"/>
        <w:gridCol w:w="2566"/>
        <w:gridCol w:w="2281"/>
      </w:tblGrid>
      <w:tr w:rsidR="003C0DDF" w:rsidTr="00C10DA2">
        <w:trPr>
          <w:cantSplit/>
          <w:trHeight w:val="756"/>
          <w:tblHeader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DDF" w:rsidRDefault="003C0DDF" w:rsidP="00C10DA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DDF" w:rsidRDefault="003C0DDF" w:rsidP="00C10DA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DDF" w:rsidRDefault="003C0DDF" w:rsidP="00C10DA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DDF" w:rsidRDefault="003C0DDF" w:rsidP="00C10DA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DDF" w:rsidRDefault="003C0DDF" w:rsidP="00C10DA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DDF" w:rsidRDefault="003C0DDF" w:rsidP="00C10DA2">
            <w:pPr>
              <w:jc w:val="center"/>
              <w:rPr>
                <w:b/>
                <w:bCs/>
              </w:rPr>
            </w:pPr>
          </w:p>
          <w:p w:rsidR="003C0DDF" w:rsidRDefault="003C0DDF" w:rsidP="00C10DA2">
            <w:pPr>
              <w:jc w:val="center"/>
              <w:rPr>
                <w:b/>
                <w:bCs/>
              </w:rPr>
            </w:pPr>
          </w:p>
        </w:tc>
      </w:tr>
      <w:tr w:rsidR="003C0DDF" w:rsidTr="00C10DA2">
        <w:trPr>
          <w:cantSplit/>
          <w:trHeight w:val="5840"/>
          <w:tblHeader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DDF" w:rsidRDefault="003C0DDF" w:rsidP="00C10DA2">
            <w:pPr>
              <w:rPr>
                <w:b/>
                <w:bCs/>
              </w:rPr>
            </w:pPr>
          </w:p>
          <w:p w:rsidR="003C0DDF" w:rsidRDefault="003C0DDF" w:rsidP="00C10DA2">
            <w:pPr>
              <w:rPr>
                <w:b/>
                <w:bCs/>
              </w:rPr>
            </w:pPr>
          </w:p>
          <w:p w:rsidR="003C0DDF" w:rsidRDefault="003C0DDF" w:rsidP="00C10DA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المسرح</w:t>
            </w:r>
          </w:p>
          <w:p w:rsidR="003C0DDF" w:rsidRDefault="003C0DDF" w:rsidP="00C10DA2">
            <w:pPr>
              <w:rPr>
                <w:b/>
                <w:bCs/>
              </w:rPr>
            </w:pPr>
          </w:p>
          <w:p w:rsidR="003C0DDF" w:rsidRDefault="003C0DDF" w:rsidP="00C10DA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الخيال في المسرح</w:t>
            </w:r>
          </w:p>
          <w:p w:rsidR="003C0DDF" w:rsidRDefault="003C0DDF" w:rsidP="00C10DA2">
            <w:pPr>
              <w:rPr>
                <w:b/>
                <w:bCs/>
              </w:rPr>
            </w:pPr>
          </w:p>
          <w:p w:rsidR="003C0DDF" w:rsidRDefault="003C0DDF" w:rsidP="00C10DA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الشخصيات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والادوار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</w:p>
          <w:p w:rsidR="003C0DDF" w:rsidRDefault="003C0DDF" w:rsidP="00C10DA2">
            <w:pPr>
              <w:rPr>
                <w:b/>
                <w:bCs/>
              </w:rPr>
            </w:pPr>
          </w:p>
          <w:p w:rsidR="003C0DDF" w:rsidRDefault="003C0DDF" w:rsidP="00C10DA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الصوت في المسرح</w:t>
            </w:r>
          </w:p>
          <w:p w:rsidR="003C0DDF" w:rsidRDefault="003C0DDF" w:rsidP="00C10DA2">
            <w:pPr>
              <w:rPr>
                <w:b/>
                <w:bCs/>
              </w:rPr>
            </w:pPr>
          </w:p>
          <w:p w:rsidR="003C0DDF" w:rsidRDefault="003C0DDF" w:rsidP="00C10DA2">
            <w:pPr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الالقاء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في المسرح</w:t>
            </w:r>
          </w:p>
          <w:p w:rsidR="003C0DDF" w:rsidRDefault="003C0DDF" w:rsidP="00C10DA2">
            <w:pPr>
              <w:rPr>
                <w:b/>
                <w:bCs/>
              </w:rPr>
            </w:pPr>
          </w:p>
          <w:p w:rsidR="003C0DDF" w:rsidRDefault="003C0DDF" w:rsidP="00C10DA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التنفس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والالقاء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</w:p>
          <w:p w:rsidR="003C0DDF" w:rsidRDefault="003C0DDF" w:rsidP="00C10DA2">
            <w:pPr>
              <w:rPr>
                <w:b/>
                <w:bCs/>
              </w:rPr>
            </w:pPr>
          </w:p>
          <w:p w:rsidR="003C0DDF" w:rsidRDefault="003C0DDF" w:rsidP="00C10DA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الممثلين</w:t>
            </w:r>
          </w:p>
          <w:p w:rsidR="003C0DDF" w:rsidRDefault="003C0DDF" w:rsidP="00C10DA2">
            <w:pPr>
              <w:rPr>
                <w:b/>
                <w:bCs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تخيل بعض الشخصيات والإنسانية والحيوانية في المسرح بالحركات والأصوات</w:t>
            </w: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تخيل الممثل للشخصيات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والادوار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في المسرح</w:t>
            </w: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التمييز بين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الاصوات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عن طريق الذاكرة</w:t>
            </w: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التمييز بين الشخصيات وحركاتها عن طريق الذاكرة</w:t>
            </w: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التمييز بين عواطف الشخصيات عن طريق الذاكرة</w:t>
            </w: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الصوت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والالقاء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مهم للتعبير عن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افكار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الشخصية ومشاعرها </w:t>
            </w: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يساعد التنفس السليم الممثل على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الالقاء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الجيد</w:t>
            </w: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يساعد التواصل بين الممثلين على نجاح المسرحية </w:t>
            </w: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DDF" w:rsidRDefault="003C0DDF" w:rsidP="00C10DA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الاستمتاع بالأعمال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المسرحية </w:t>
            </w:r>
            <w:r>
              <w:rPr>
                <w:rFonts w:hint="cs"/>
                <w:b/>
                <w:bCs/>
                <w:rtl/>
              </w:rPr>
              <w:t>بالتعاون مع الزملاء</w:t>
            </w: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الخيال </w:t>
            </w: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التمثيل </w:t>
            </w: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DDF" w:rsidRDefault="003C0DDF" w:rsidP="00C10DA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كما ورد في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الكتاب المدرسي</w:t>
            </w: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DDF" w:rsidRDefault="003C0DDF" w:rsidP="00C10DA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كما وردت </w:t>
            </w:r>
            <w:r>
              <w:rPr>
                <w:rFonts w:hint="cs"/>
                <w:b/>
                <w:bCs/>
                <w:rtl/>
                <w:lang w:bidi="ar-DZ"/>
              </w:rPr>
              <w:t>في ا</w:t>
            </w:r>
            <w:r>
              <w:rPr>
                <w:rFonts w:hint="cs"/>
                <w:b/>
                <w:bCs/>
                <w:rtl/>
              </w:rPr>
              <w:t>لكتاب المدرسي</w:t>
            </w: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  <w:p w:rsidR="003C0DDF" w:rsidRDefault="003C0DDF" w:rsidP="00C10DA2">
            <w:pPr>
              <w:jc w:val="lowKashida"/>
              <w:rPr>
                <w:b/>
                <w:bCs/>
              </w:rPr>
            </w:pPr>
          </w:p>
        </w:tc>
      </w:tr>
    </w:tbl>
    <w:p w:rsidR="003C0DDF" w:rsidRDefault="003C0DDF" w:rsidP="003C0DDF">
      <w:pPr>
        <w:rPr>
          <w:b/>
          <w:bCs/>
        </w:rPr>
      </w:pPr>
    </w:p>
    <w:p w:rsidR="003C0DDF" w:rsidRDefault="003C0DDF" w:rsidP="003C0DDF"/>
    <w:p w:rsidR="003C0DDF" w:rsidRPr="003C0DDF" w:rsidRDefault="003C0DDF"/>
    <w:sectPr w:rsidR="003C0DDF" w:rsidRPr="003C0DDF" w:rsidSect="004E73A8">
      <w:pgSz w:w="16838" w:h="11906" w:orient="landscape"/>
      <w:pgMar w:top="360" w:right="1440" w:bottom="540" w:left="9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60061F24"/>
    <w:lvl w:ilvl="0" w:tplc="709CA1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91F84458"/>
    <w:lvl w:ilvl="0" w:tplc="7A50D4CE">
      <w:start w:val="1"/>
      <w:numFmt w:val="decimal"/>
      <w:lvlText w:val="%1-"/>
      <w:lvlJc w:val="left"/>
      <w:pPr>
        <w:ind w:left="108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E73A8"/>
    <w:rsid w:val="003C0DDF"/>
    <w:rsid w:val="004E73A8"/>
    <w:rsid w:val="00EE1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3A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تذييل صفحة Char"/>
    <w:link w:val="a3"/>
    <w:rsid w:val="004E73A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er"/>
    <w:basedOn w:val="a"/>
    <w:link w:val="Char"/>
    <w:rsid w:val="004E73A8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a0"/>
    <w:link w:val="a3"/>
    <w:uiPriority w:val="99"/>
    <w:rsid w:val="004E73A8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0"/>
    <w:uiPriority w:val="99"/>
    <w:rsid w:val="004E73A8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rsid w:val="004E73A8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3C0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NULL"/><Relationship Id="rId5" Type="http://schemas.openxmlformats.org/officeDocument/2006/relationships/image" Target="NUL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643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ALEAMN</cp:lastModifiedBy>
  <cp:revision>3</cp:revision>
  <dcterms:created xsi:type="dcterms:W3CDTF">2025-01-18T18:09:00Z</dcterms:created>
  <dcterms:modified xsi:type="dcterms:W3CDTF">2026-01-19T15:04:00Z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6be1c8bd232149b6ab36236d23f571de</vt:lpwstr>
  </property>
</Properties>
</file>