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bidi/>
        <w:spacing w:after="200" w:lineRule="auto" w:line="276"/>
        <w:ind w:left="-874" w:right="-810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........   </w:t>
      </w:r>
    </w:p>
    <w:p>
      <w:pPr>
        <w:pBdr>
          <w:bottom w:val="single" w:sz="6" w:space="1" w:color="auto"/>
        </w:pBd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لثامن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76"/>
        <w:ind w:left="-784" w:firstLine="780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:اقرئي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الحجرات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تليها.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أَيُّهَا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الَّذِينَ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آمَنُوا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اجْتَنِبُوا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كَثِيرًا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مِّنَ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الظَّنِّ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إِنَّ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بَعْضَ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الظَّنِّ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إِثْمٌ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وَلا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تَجَسَّسُوا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وَلا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يَغْتَب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بَّعْضُكُم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بَعْضًا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أَيُحِبُّ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أَحَدُكُمْ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أَن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يَأْكُلَ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لَحْمَ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أَخِيهِ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مَيْتًا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فَكَرِهْتُمُوهُ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وَاتَّقُوا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اللَّهَ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إِنَّ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اللَّهَ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تَوَّابٌ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رَّحِيمٌ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))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استخرجي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تفيد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تتبعوا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عورات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الآخرين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..............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أمرين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تضمنتهما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يؤديا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إفساد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العلاقة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الآخرين.......................................................................................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شبهت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يغتاب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أخ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دلالة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ذل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ك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تحفظين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الحجرات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موضوعها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eastAsia="en-US"/>
        </w:rPr>
        <w:t>الإصلاح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eastAsia="en-US"/>
        </w:rPr>
        <w:t>الناس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bidi/>
        <w:spacing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ضعي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(5علامات)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مشاركة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المرأة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ارتياد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المسجد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مساهمتها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مجال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التطوعي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والتعلم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الدعوة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السياسي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والعسكري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تعرض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الأعمال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ويستحب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صيامها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البيض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الاثنين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والخميس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bookmarkStart w:id="0" w:name="_Hlk150150710"/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التشريق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bookmarkEnd w:id="0"/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ستة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شوال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لقبت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السيدة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سكينة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الحسين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بسكينة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لصبرها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واحتسابها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لأنها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تقول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الشعر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لكرمها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وتصدقها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المحتاجين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لأنها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كثير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المرح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وتأنس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النفوس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بها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المنهي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صيامها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التشريق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أ+ب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عاشوراء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مكانة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طن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ولو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كتبنا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عليهم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اقتلوا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أنفسكم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اخرجوا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دياركم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فعلوه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منهم))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ربط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القرآن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الوطن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يحب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النفس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الإخراج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الوطن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الشرعية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للجهاد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رفع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منزلة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المهاجرين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خرجوا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وطنهم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نصرة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للدين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صحيح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اقرئي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النص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الشرعي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تليه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((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أطيبك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بلد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وأحبك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إلي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ولولا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قومي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أخرجوني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منك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سكنت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غيرك)).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مناسبة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ممارستين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تمارسينهما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تعبرين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فيهما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حبك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للوطن.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4"/>
        <w:gridCol w:w="5657"/>
      </w:tblGrid>
      <w:tr>
        <w:trPr>
          <w:cantSplit w:val="false"/>
          <w:tblHeader w:val="false"/>
          <w:jc w:val="left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الموقف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الفعل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الأثر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يترتب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ذلك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الموقف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أو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الفعل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التنابز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بالألقاب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العصبية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العنصرية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صيام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ستة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أيام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شهر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شوال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نشأة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السيدة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سكينة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رضي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عنها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أسرة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كريمة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آل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البيت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صيام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يوم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سبيل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أدوار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النساء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(6علامات)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2092"/>
        <w:gridCol w:w="2963"/>
        <w:gridCol w:w="3143"/>
      </w:tblGrid>
      <w:tr>
        <w:trPr>
          <w:cantSplit w:val="false"/>
          <w:tblHeader w:val="false"/>
          <w:jc w:val="lef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المرأة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دور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المرأة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كيف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أقتدي؟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عطية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رضي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عنها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غزت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النبي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صلى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وسلم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غزوات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التعلم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والتعليم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كانت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أعلم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النساء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بالقرآن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وتفسيره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وحيث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النبي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صلى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وسلم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سمية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عمار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ياسر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رضي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عنهما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التضحية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سبيل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المؤمنين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زينب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بنت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جحش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رضي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عنها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أحرص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الرزق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الحلا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والكسب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عمل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يدي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العمل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التطوعي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كان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خيمة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تداوي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فيها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المرضى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أشارت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النبي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صلى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وسلم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يوم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الحديبية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وأخذ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برأيها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أشارك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اتخاذ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وصنع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القرار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وأحرص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تقديم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الرأي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الصائب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</w:tbl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استخرجي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يلي.(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الَّذِينَ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قَالَ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لَهُمُ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النَّاسُ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إِنَّ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النَّاسَ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قَدْ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جَمَعُواْ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لَكُمْ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فَاخْشَوْهُمْ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فَزَادَهُمْ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إِيمَانًا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وَقَالُواْ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حَسْبُنَا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اللَّهُ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وَنِعْمَ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الْوَكِيلُ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فَانقَلَبُواْ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بِنِعْمَةٍ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مِّنَ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اللَّهِ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وَفَضْلٍ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لَّمْ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يَمْسَسْهُمْ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سُوءٌ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وَاتَّبَعُواْ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رِضْوَانَ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اللَّهِ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وَاللَّهُ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ذُو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فَضْلٍ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عَظِيمٍ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إِنَّمَا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ذَلِكُمُ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الشَّيْطَانُ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يُخَوِّفُ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أَوْلِيَاءهُ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فَلاَ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تَخَافُوهُمْ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وَخَافُونِ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إِن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كُنتُم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مُّؤْمِنِينَ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))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متصل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التالي.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6"/>
        <w:gridCol w:w="2637"/>
        <w:gridCol w:w="5078"/>
      </w:tblGrid>
      <w:tr>
        <w:trPr>
          <w:cantSplit w:val="false"/>
          <w:tblHeader w:val="false"/>
          <w:jc w:val="lef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الكلمة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مقدار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سبب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440" w:hRule="atLeast"/>
          <w:tblHeader w:val="false"/>
          <w:jc w:val="lef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خَط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ِ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يئَ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تي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raditional Arabic" w:cs="Traditional Arabic" w:eastAsia="Traditional Arabic" w:hAnsi="Traditional Arabic"/>
                <w:b/>
                <w:color w:val="000000"/>
                <w:sz w:val="38"/>
                <w:szCs w:val="38"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بالنجاح</w:t>
      </w:r>
    </w:p>
    <w:p>
      <w:pPr>
        <w:bidi/>
        <w:spacing w:after="200" w:lineRule="auto" w:line="276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pStyle w:val="style0"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pStyle w:val="style0"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pStyle w:val="style0"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pStyle w:val="style0"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pStyle w:val="style0"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pStyle w:val="style0"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pStyle w:val="style0"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9" type="#_x0000_t32" filled="f" style="position:absolute;margin-left:38.7pt;margin-top:52.0pt;width:72.0pt;height:0.85pt;z-index:2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الاختبار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الإسلامية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للصف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ثامن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لأساسي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الأو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11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/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ar-AE" w:bidi="ar-AE" w:eastAsia="en-US"/>
        </w:rPr>
        <w:pict>
          <v:line id="1031" filled="f" stroked="t" from="61.3pt,45.89992pt" to="556.3pt,45.89992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472c4" weight="0.5pt"/>
            <v:fill/>
          </v:lin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المميز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.....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الشعبة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:.........</w:t>
      </w:r>
    </w:p>
    <w:p>
      <w:pPr>
        <w:keepNext/>
        <w:keepLines/>
        <w:bidi/>
        <w:spacing w:before="480" w:lineRule="auto" w:line="360"/>
        <w:jc w:val="left"/>
        <w:outlineLvl w:val="0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2f5496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السؤ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2f5496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2f5496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ل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2f5496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الأول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أ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-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ضع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المصطلح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المناسب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امام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العبارات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الآتيه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10علامات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     </w:t>
      </w:r>
      <w:r>
        <w:rPr>
          <w:rFonts w:ascii="Calibri Light" w:cs="Times New Roman" w:eastAsia="宋体" w:hAnsi="Calibri Light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المكان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الذي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ولد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الانسان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ونشأ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وإليه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ينتمي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علامات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وضعها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العلماء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لتعين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تلاوة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القرآن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الكريم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وفهمه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3-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المدة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الواقعه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بعثة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النبي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السلام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حتى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وفاته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4-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ه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الايام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يكتمل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القمر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ويكون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بدرا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وضح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الفرق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السبط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والحفيد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لثاني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ضع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علامة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صح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للعباره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الصحيحه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وعلامة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خطأ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للعبارة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الخاطئه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عل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tabs>
          <w:tab w:val="left" w:leader="none" w:pos="8580"/>
        </w:tabs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زوج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السيده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سكينه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بنت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الحسين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هو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مصعب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الزبير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رضي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عنه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tab/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tabs>
          <w:tab w:val="left" w:leader="none" w:pos="8580"/>
        </w:tabs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يشترط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صيام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6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ايام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شوال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تكون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متتاليه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tabs>
          <w:tab w:val="left" w:leader="none" w:pos="8580"/>
        </w:tabs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اول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شهيده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الاسلام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هي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المؤمنين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خديجه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بنت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خويلد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tabs>
          <w:tab w:val="left" w:leader="none" w:pos="8580"/>
        </w:tabs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شاركة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الصحابية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الجليله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الشفاء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بنت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عبدالله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7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غزوات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النبي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السلام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tabs>
          <w:tab w:val="left" w:leader="none" w:pos="8580"/>
        </w:tabs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5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حكم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صيام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اليوم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الثاني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شهر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ذي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الحجه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هو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مباح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tabs>
          <w:tab w:val="left" w:leader="none" w:pos="8580"/>
        </w:tabs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6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العصبيه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والعنصريه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هي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الصفات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الحسنه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للمسلم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tabs>
          <w:tab w:val="left" w:leader="none" w:pos="8580"/>
        </w:tabs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السّؤال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الثا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لث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أ)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املأ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الفراغ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هو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مناسب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علامات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الأيام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يحرم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صيمها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</w:t>
      </w:r>
    </w:p>
    <w:p>
      <w:pPr>
        <w:bidi/>
        <w:spacing w:after="160" w:lineRule="auto" w:line="360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الاشهر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القمريه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360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الصحابيات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اللواتي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شاركن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مع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النبي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عليه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السلام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بالغزوات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</w:t>
      </w:r>
    </w:p>
    <w:p>
      <w:pPr>
        <w:bidi/>
        <w:spacing w:after="160" w:lineRule="auto" w:line="360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المواقف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عبر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فيها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النبي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عليه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السلام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عن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حبه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لوطنه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(ب)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كلا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علامات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كان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النبي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السلام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يكثر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صيام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يومي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الاثنين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والخميس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للسيده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سكينه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مكانه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عظيمه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نفوس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المسلمين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tabs>
          <w:tab w:val="left" w:leader="none" w:pos="9060"/>
        </w:tabs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*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خلال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مر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ّ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معك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بدرس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التلاوة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اجب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عما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(12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علامة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عرف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المتصل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حكمه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هو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مقداره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يقسم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الفرعي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بسبب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الهمزه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ج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ضع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خطا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تحت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المتصل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إ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وجد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بالآيات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الكريمه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الآتيه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إ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الذين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ينادونك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وراء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الحجرات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أكثرهم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يعقلون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فسجد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الملآئكة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كلهم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اجمعين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إلا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ابليس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أبى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أن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يكون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الساجدين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tabs>
          <w:tab w:val="left" w:leader="none" w:pos="8360"/>
        </w:tabs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</w:t>
      </w:r>
    </w:p>
    <w:p>
      <w:pPr>
        <w:tabs>
          <w:tab w:val="left" w:leader="none" w:pos="8360"/>
        </w:tabs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tabs>
          <w:tab w:val="left" w:leader="none" w:pos="8360"/>
        </w:tabs>
        <w:bidi/>
        <w:spacing w:after="160" w:lineRule="auto" w:line="259"/>
        <w:jc w:val="lef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p>
      <w:pPr>
        <w:tabs>
          <w:tab w:val="left" w:leader="none" w:pos="3600"/>
          <w:tab w:val="center" w:leader="none" w:pos="5160"/>
          <w:tab w:val="left" w:leader="none" w:pos="8360"/>
        </w:tabs>
        <w:bidi/>
        <w:spacing w:after="160" w:lineRule="auto" w:line="259"/>
        <w:jc w:val="right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</w:t>
      </w:r>
      <w: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raditional Arabic" w:cs="Traditional Arabic" w:eastAsia="Traditional Arabic" w:hAnsi="Traditional Arabic"/>
          <w:b/>
          <w:color w:val="000000"/>
          <w:sz w:val="38"/>
          <w:szCs w:val="38"/>
        </w:rPr>
      </w:pPr>
    </w:p>
    <w:sectPr>
      <w:footerReference w:type="default" r:id="rId2"/>
      <w:pgSz w:w="11906" w:h="16838" w:orient="portrait"/>
      <w:pgMar w:top="568" w:right="849" w:bottom="630" w:left="709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Noto Sans Symbols"/>
    <w:panose1 w:val="020b0502040005020204"/>
    <w:charset w:val="00"/>
    <w:family w:val="swiss"/>
    <w:pitch w:val="variable"/>
    <w:sig w:usb0="00000003" w:usb1="0200E0A0" w:usb2="00000000" w:usb3="00000000" w:csb0="00000001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Simplified Arabic">
    <w:altName w:val="Simplified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altName w:val="Traditional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Calibri Ligh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rFonts w:cs="Times New Roman"/>
        <w:noProof/>
        <w:color w:val="000000"/>
        <w:rtl/>
      </w:rPr>
      <w:t>0</w:t>
    </w:r>
    <w:r>
      <w:rPr>
        <w:color w:val="000000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E6E6AD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7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bidi/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customStyle="1" w:styleId="style4098">
    <w:name w:val="سرد الفقرات"/>
    <w:basedOn w:val="style0"/>
    <w:next w:val="style4098"/>
    <w:qFormat/>
    <w:uiPriority w:val="34"/>
    <w:pPr>
      <w:spacing w:after="0" w:lineRule="auto" w:line="240"/>
      <w:ind w:left="720"/>
      <w:contextualSpacing/>
    </w:pPr>
    <w:rPr>
      <w:rFonts w:ascii="Times New Roman"/>
      <w:sz w:val="24"/>
      <w:szCs w:val="24"/>
      <w:lang w:eastAsia="ar-SA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105"/>
    <w:next w:val="style4099"/>
    <w:pPr/>
    <w:rPr/>
    <w:tblPr>
      <w:tblStyleRowBandSize w:val="1"/>
      <w:tblStyleColBandSize w:val="1"/>
      <w:tblCellMar>
        <w:left w:w="115" w:type="dxa"/>
        <w:right w:w="115" w:type="dxa"/>
      </w:tblCellMar>
    </w:tblPr>
    <w:tcPr>
      <w:tcBorders/>
    </w:tcPr>
  </w:style>
  <w:style w:type="table" w:customStyle="1" w:styleId="style4100">
    <w:basedOn w:val="style105"/>
    <w:next w:val="style4100"/>
    <w:pPr>
      <w:spacing w:after="0" w:lineRule="auto" w:line="240"/>
    </w:pPr>
    <w:rPr/>
    <w:tblPr>
      <w:tblStyleRowBandSize w:val="1"/>
      <w:tblStyleColBandSize w:val="1"/>
    </w:tblPr>
    <w:tcPr>
      <w:tcBorders/>
    </w:tcPr>
  </w:style>
  <w:style w:type="table" w:customStyle="1" w:styleId="style4101">
    <w:basedOn w:val="style105"/>
    <w:next w:val="style4101"/>
    <w:pPr>
      <w:spacing w:after="0" w:lineRule="auto" w:line="240"/>
    </w:pPr>
    <w:rPr/>
    <w:tblPr>
      <w:tblStyleRowBandSize w:val="1"/>
      <w:tblStyleColBandSize w:val="1"/>
    </w:tblPr>
    <w:tcPr>
      <w:tcBorders/>
    </w:tcPr>
  </w:style>
  <w:style w:type="table" w:customStyle="1" w:styleId="style4102">
    <w:basedOn w:val="style105"/>
    <w:next w:val="style4102"/>
    <w:pPr>
      <w:spacing w:after="0" w:lineRule="auto" w:line="240"/>
    </w:pPr>
    <w:rPr/>
    <w:tblPr>
      <w:tblStyleRowBandSize w:val="1"/>
      <w:tblStyleColBandSize w:val="1"/>
    </w:tblPr>
    <w:tcPr>
      <w:tcBorders/>
    </w:tcPr>
  </w:style>
  <w:style w:type="paragraph" w:styleId="style31">
    <w:name w:val="header"/>
    <w:basedOn w:val="style0"/>
    <w:next w:val="style31"/>
    <w:link w:val="style4103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3">
    <w:name w:val="Header Char_2519ff77-462c-4ba4-b809-acf0d5712059"/>
    <w:basedOn w:val="style65"/>
    <w:next w:val="style4103"/>
    <w:link w:val="style31"/>
    <w:uiPriority w:val="99"/>
  </w:style>
  <w:style w:type="paragraph" w:styleId="style32">
    <w:name w:val="footer"/>
    <w:basedOn w:val="style0"/>
    <w:next w:val="style32"/>
    <w:link w:val="style4104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4">
    <w:name w:val="Footer Char_f30b93a4-25b2-49e7-b39f-3c98fc4b807f"/>
    <w:basedOn w:val="style65"/>
    <w:next w:val="style4104"/>
    <w:link w:val="style32"/>
    <w:uiPriority w:val="99"/>
  </w:style>
  <w:style w:type="table" w:customStyle="1" w:styleId="style4105">
    <w:basedOn w:val="style105"/>
    <w:next w:val="style4105"/>
    <w:pPr>
      <w:spacing w:after="0" w:lineRule="auto" w:line="240"/>
    </w:pPr>
    <w:rPr/>
    <w:tblPr>
      <w:tblStyleRowBandSize w:val="1"/>
      <w:tblStyleColBandSize w:val="1"/>
      <w:tblCellMar>
        <w:left w:w="115" w:type="dxa"/>
        <w:right w:w="115" w:type="dxa"/>
      </w:tblCellMar>
    </w:tblPr>
    <w:tcPr>
      <w:tcBorders/>
    </w:tcPr>
  </w:style>
  <w:style w:type="table" w:customStyle="1" w:styleId="style4106">
    <w:basedOn w:val="style105"/>
    <w:next w:val="style4106"/>
    <w:pPr>
      <w:spacing w:after="0" w:lineRule="auto" w:line="240"/>
    </w:pPr>
    <w:rPr/>
    <w:tblPr>
      <w:tblStyleRowBandSize w:val="1"/>
      <w:tblStyleColBandSize w:val="1"/>
      <w:tblCellMar>
        <w:left w:w="115" w:type="dxa"/>
        <w:right w:w="115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5UwreE5iAt0S/053AtaL7QNXgA==">CgMxLjAyCGguZ2pkZ3hzOAByITFRZFdUcUlhSXBCMlBqZUIxa1N5QlQxQVc3QWU0ZnRXTw==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932</Words>
  <Pages>1</Pages>
  <Characters>6788</Characters>
  <Application>WPS Office</Application>
  <DocSecurity>0</DocSecurity>
  <Paragraphs>166</Paragraphs>
  <ScaleCrop>false</ScaleCrop>
  <LinksUpToDate>false</LinksUpToDate>
  <CharactersWithSpaces>9190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٢٠٢٣-١١-٠٨T١٥:٠١:٠٠Z</dcterms:created>
  <dc:creator>lenovopad</dc:creator>
  <lastModifiedBy>SM-S928B</lastModifiedBy>
  <lastPrinted>٢٠٢٣-٠٩-٢٨T٠٥:٥٤:٠٠Z</lastPrinted>
  <dcterms:modified xsi:type="dcterms:W3CDTF">٢٠٢٥-١٠-٢٤T١٥:١٩:٥٠Z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42fae616b2c44777ada5ad1a16532752</vt:lpwstr>
  </property>
</Properties>
</file>